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F6E" w:rsidRDefault="00112F6E" w:rsidP="00112F6E">
      <w:pPr>
        <w:jc w:val="center"/>
        <w:rPr>
          <w:rFonts w:ascii="Kristen ITC" w:hAnsi="Kristen ITC" w:cs="Tahoma"/>
          <w:sz w:val="56"/>
          <w:szCs w:val="56"/>
        </w:rPr>
      </w:pPr>
    </w:p>
    <w:p w:rsidR="00A1553F" w:rsidRDefault="00A1553F" w:rsidP="00112F6E">
      <w:pPr>
        <w:jc w:val="center"/>
        <w:rPr>
          <w:rFonts w:ascii="Kristen ITC" w:hAnsi="Kristen ITC" w:cs="Tahoma"/>
          <w:sz w:val="56"/>
          <w:szCs w:val="56"/>
        </w:rPr>
      </w:pPr>
    </w:p>
    <w:p w:rsidR="00A1553F" w:rsidRDefault="00A1553F" w:rsidP="00112F6E">
      <w:pPr>
        <w:jc w:val="center"/>
        <w:rPr>
          <w:rFonts w:ascii="Kristen ITC" w:hAnsi="Kristen ITC" w:cs="Tahoma"/>
          <w:sz w:val="56"/>
          <w:szCs w:val="56"/>
        </w:rPr>
      </w:pPr>
      <w:r>
        <w:rPr>
          <w:rFonts w:ascii="Arial" w:hAnsi="Arial" w:cs="Arial"/>
          <w:noProof/>
          <w:sz w:val="20"/>
          <w:szCs w:val="20"/>
        </w:rPr>
        <w:drawing>
          <wp:inline distT="0" distB="0" distL="0" distR="0" wp14:anchorId="2AD092C8" wp14:editId="1E9BBC94">
            <wp:extent cx="3962400" cy="3962400"/>
            <wp:effectExtent l="19050" t="0" r="0" b="0"/>
            <wp:docPr id="2" name="il_fi" descr="http://www.kirkmancompany.com/wp-content/files_mf/informat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irkmancompany.com/wp-content/files_mf/informatie.png"/>
                    <pic:cNvPicPr>
                      <a:picLocks noChangeAspect="1" noChangeArrowheads="1"/>
                    </pic:cNvPicPr>
                  </pic:nvPicPr>
                  <pic:blipFill>
                    <a:blip r:embed="rId8" cstate="print"/>
                    <a:srcRect/>
                    <a:stretch>
                      <a:fillRect/>
                    </a:stretch>
                  </pic:blipFill>
                  <pic:spPr bwMode="auto">
                    <a:xfrm>
                      <a:off x="0" y="0"/>
                      <a:ext cx="3962400" cy="3962400"/>
                    </a:xfrm>
                    <a:prstGeom prst="rect">
                      <a:avLst/>
                    </a:prstGeom>
                    <a:noFill/>
                    <a:ln w="9525">
                      <a:noFill/>
                      <a:miter lim="800000"/>
                      <a:headEnd/>
                      <a:tailEnd/>
                    </a:ln>
                  </pic:spPr>
                </pic:pic>
              </a:graphicData>
            </a:graphic>
          </wp:inline>
        </w:drawing>
      </w:r>
    </w:p>
    <w:p w:rsidR="00A1553F" w:rsidRDefault="00A1553F" w:rsidP="00112F6E">
      <w:pPr>
        <w:jc w:val="center"/>
        <w:rPr>
          <w:rFonts w:ascii="Kristen ITC" w:hAnsi="Kristen ITC" w:cs="Tahoma"/>
          <w:sz w:val="56"/>
          <w:szCs w:val="56"/>
        </w:rPr>
      </w:pPr>
    </w:p>
    <w:p w:rsidR="00A1553F" w:rsidRDefault="00A1553F" w:rsidP="00112F6E">
      <w:pPr>
        <w:jc w:val="center"/>
        <w:rPr>
          <w:rFonts w:ascii="Kristen ITC" w:hAnsi="Kristen ITC" w:cs="Tahoma"/>
          <w:sz w:val="56"/>
          <w:szCs w:val="56"/>
        </w:rPr>
      </w:pPr>
    </w:p>
    <w:p w:rsidR="00A1553F" w:rsidRDefault="00A1553F" w:rsidP="00A1553F">
      <w:pPr>
        <w:pBdr>
          <w:bottom w:val="single" w:sz="6" w:space="1" w:color="auto"/>
        </w:pBdr>
        <w:jc w:val="center"/>
        <w:rPr>
          <w:rFonts w:ascii="Kristen ITC" w:hAnsi="Kristen ITC" w:cs="Tahoma"/>
          <w:sz w:val="36"/>
          <w:szCs w:val="36"/>
        </w:rPr>
      </w:pPr>
      <w:r w:rsidRPr="00E00F01">
        <w:rPr>
          <w:rFonts w:ascii="Kristen ITC" w:hAnsi="Kristen ITC" w:cs="Tahoma"/>
          <w:sz w:val="36"/>
          <w:szCs w:val="36"/>
        </w:rPr>
        <w:t>Dit Camino-boekje is van</w:t>
      </w:r>
    </w:p>
    <w:p w:rsidR="004650AE" w:rsidRDefault="004650AE" w:rsidP="00A1553F">
      <w:pPr>
        <w:pBdr>
          <w:bottom w:val="single" w:sz="6" w:space="1" w:color="auto"/>
        </w:pBdr>
        <w:jc w:val="center"/>
        <w:rPr>
          <w:rFonts w:ascii="Kristen ITC" w:hAnsi="Kristen ITC" w:cs="Tahoma"/>
          <w:sz w:val="36"/>
          <w:szCs w:val="36"/>
        </w:rPr>
      </w:pPr>
    </w:p>
    <w:p w:rsidR="004650AE" w:rsidRPr="00E00F01" w:rsidRDefault="004650AE" w:rsidP="00A1553F">
      <w:pPr>
        <w:jc w:val="center"/>
        <w:rPr>
          <w:rFonts w:ascii="Kristen ITC" w:hAnsi="Kristen ITC" w:cs="Tahoma"/>
          <w:sz w:val="36"/>
          <w:szCs w:val="36"/>
        </w:rPr>
      </w:pPr>
    </w:p>
    <w:p w:rsidR="00527043" w:rsidRDefault="00527043" w:rsidP="00112F6E">
      <w:pPr>
        <w:rPr>
          <w:rFonts w:ascii="Kristen ITC" w:hAnsi="Kristen ITC" w:cs="Tahoma"/>
          <w:sz w:val="56"/>
          <w:szCs w:val="56"/>
        </w:rPr>
      </w:pPr>
    </w:p>
    <w:p w:rsidR="00112F6E" w:rsidRPr="00527043" w:rsidRDefault="00196E3D" w:rsidP="00112F6E">
      <w:r>
        <w:rPr>
          <w:rFonts w:ascii="Kristen ITC" w:hAnsi="Kristen ITC" w:cs="Tahoma"/>
          <w:b/>
          <w:color w:val="31849B" w:themeColor="accent5" w:themeShade="BF"/>
          <w:sz w:val="52"/>
          <w:szCs w:val="52"/>
        </w:rPr>
        <w:lastRenderedPageBreak/>
        <w:t>Wat vind je in deze brochure?</w:t>
      </w:r>
    </w:p>
    <w:p w:rsidR="00196E3D" w:rsidRPr="00196E3D" w:rsidRDefault="00196E3D" w:rsidP="00112F6E">
      <w:pPr>
        <w:rPr>
          <w:rFonts w:ascii="Kristen ITC" w:hAnsi="Kristen ITC" w:cs="Tahoma"/>
          <w:b/>
          <w:color w:val="31849B" w:themeColor="accent5" w:themeShade="BF"/>
        </w:rPr>
      </w:pPr>
    </w:p>
    <w:p w:rsidR="00112F6E" w:rsidRDefault="00196E3D" w:rsidP="00147F49">
      <w:pPr>
        <w:jc w:val="center"/>
        <w:rPr>
          <w:rFonts w:ascii="Tahoma" w:hAnsi="Tahoma" w:cs="Tahoma"/>
        </w:rPr>
      </w:pPr>
      <w:r>
        <w:rPr>
          <w:rFonts w:ascii="Kristen ITC" w:hAnsi="Kristen ITC"/>
          <w:noProof/>
        </w:rPr>
        <w:drawing>
          <wp:inline distT="0" distB="0" distL="0" distR="0" wp14:anchorId="579E3CE6" wp14:editId="6C933A2A">
            <wp:extent cx="3491149" cy="2590800"/>
            <wp:effectExtent l="19050" t="0" r="0" b="0"/>
            <wp:docPr id="10" name="Afbeelding 6" descr="\\SVR\SharedDocs\Documents\Isabelle\brochures\brochures\tekeningen brochure +12\watvindjeindezeblaadj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SVR\SharedDocs\Documents\Isabelle\brochures\brochures\tekeningen brochure +12\watvindjeindezeblaadjes.jpg"/>
                    <pic:cNvPicPr>
                      <a:picLocks noChangeAspect="1" noChangeArrowheads="1"/>
                    </pic:cNvPicPr>
                  </pic:nvPicPr>
                  <pic:blipFill>
                    <a:blip r:embed="rId9" cstate="print"/>
                    <a:srcRect/>
                    <a:stretch>
                      <a:fillRect/>
                    </a:stretch>
                  </pic:blipFill>
                  <pic:spPr bwMode="auto">
                    <a:xfrm>
                      <a:off x="0" y="0"/>
                      <a:ext cx="3491149" cy="2590800"/>
                    </a:xfrm>
                    <a:prstGeom prst="rect">
                      <a:avLst/>
                    </a:prstGeom>
                    <a:noFill/>
                    <a:ln w="9525">
                      <a:noFill/>
                      <a:miter lim="800000"/>
                      <a:headEnd/>
                      <a:tailEnd/>
                    </a:ln>
                  </pic:spPr>
                </pic:pic>
              </a:graphicData>
            </a:graphic>
          </wp:inline>
        </w:drawing>
      </w:r>
    </w:p>
    <w:p w:rsidR="00196E3D" w:rsidRPr="007F24E4" w:rsidRDefault="00196E3D" w:rsidP="00147F49">
      <w:pPr>
        <w:jc w:val="center"/>
        <w:rPr>
          <w:rFonts w:ascii="Tahoma" w:hAnsi="Tahoma" w:cs="Tahoma"/>
        </w:rPr>
      </w:pPr>
    </w:p>
    <w:p w:rsidR="00112F6E" w:rsidRPr="00FB23C6" w:rsidRDefault="00147F49" w:rsidP="00112F6E">
      <w:pPr>
        <w:rPr>
          <w:rFonts w:ascii="Kristen ITC" w:hAnsi="Kristen ITC" w:cs="Tahoma"/>
          <w:sz w:val="36"/>
          <w:szCs w:val="36"/>
        </w:rPr>
      </w:pPr>
      <w:r w:rsidRPr="00FB23C6">
        <w:rPr>
          <w:rFonts w:ascii="Kristen ITC" w:hAnsi="Kristen ITC" w:cs="Tahoma"/>
          <w:sz w:val="36"/>
          <w:szCs w:val="36"/>
        </w:rPr>
        <w:sym w:font="Wingdings" w:char="F0AC"/>
      </w:r>
      <w:r w:rsidRPr="00FB23C6">
        <w:rPr>
          <w:rFonts w:ascii="Kristen ITC" w:hAnsi="Kristen ITC" w:cs="Tahoma"/>
          <w:sz w:val="36"/>
          <w:szCs w:val="36"/>
        </w:rPr>
        <w:t xml:space="preserve"> </w:t>
      </w:r>
      <w:r w:rsidR="00196E3D">
        <w:rPr>
          <w:rFonts w:ascii="Kristen ITC" w:hAnsi="Kristen ITC" w:cs="Tahoma"/>
          <w:sz w:val="36"/>
          <w:szCs w:val="36"/>
        </w:rPr>
        <w:t>Wie zijn wij</w:t>
      </w:r>
      <w:r w:rsidR="00112F6E" w:rsidRPr="00FB23C6">
        <w:rPr>
          <w:rFonts w:ascii="Kristen ITC" w:hAnsi="Kristen ITC" w:cs="Tahoma"/>
          <w:sz w:val="36"/>
          <w:szCs w:val="36"/>
        </w:rPr>
        <w:t>?</w:t>
      </w:r>
    </w:p>
    <w:p w:rsidR="00112F6E" w:rsidRDefault="00147F49" w:rsidP="00FC4A35">
      <w:pPr>
        <w:rPr>
          <w:rFonts w:ascii="Kristen ITC" w:hAnsi="Kristen ITC" w:cs="Tahoma"/>
          <w:sz w:val="36"/>
          <w:szCs w:val="36"/>
        </w:rPr>
      </w:pPr>
      <w:r w:rsidRPr="00FB23C6">
        <w:rPr>
          <w:rFonts w:ascii="Kristen ITC" w:hAnsi="Kristen ITC" w:cs="Tahoma"/>
          <w:sz w:val="36"/>
          <w:szCs w:val="36"/>
        </w:rPr>
        <w:sym w:font="Wingdings" w:char="F0AC"/>
      </w:r>
      <w:r w:rsidRPr="00FB23C6">
        <w:rPr>
          <w:rFonts w:ascii="Kristen ITC" w:hAnsi="Kristen ITC" w:cs="Tahoma"/>
          <w:sz w:val="36"/>
          <w:szCs w:val="36"/>
        </w:rPr>
        <w:t xml:space="preserve"> </w:t>
      </w:r>
      <w:r w:rsidR="00112F6E" w:rsidRPr="00FB23C6">
        <w:rPr>
          <w:rFonts w:ascii="Kristen ITC" w:hAnsi="Kristen ITC" w:cs="Tahoma"/>
          <w:sz w:val="36"/>
          <w:szCs w:val="36"/>
        </w:rPr>
        <w:t>Hoe verloopt een begeleiding?</w:t>
      </w:r>
    </w:p>
    <w:p w:rsidR="00FC4A35" w:rsidRPr="00FB23C6" w:rsidRDefault="00FC4A35" w:rsidP="00FB23C6">
      <w:pPr>
        <w:spacing w:after="120" w:line="240" w:lineRule="auto"/>
        <w:rPr>
          <w:rFonts w:ascii="Kristen ITC" w:hAnsi="Kristen ITC" w:cs="Tahoma"/>
          <w:sz w:val="36"/>
          <w:szCs w:val="36"/>
        </w:rPr>
      </w:pPr>
      <w:r w:rsidRPr="00FB23C6">
        <w:rPr>
          <w:rFonts w:ascii="Kristen ITC" w:hAnsi="Kristen ITC" w:cs="Tahoma"/>
          <w:sz w:val="36"/>
          <w:szCs w:val="36"/>
        </w:rPr>
        <w:sym w:font="Wingdings" w:char="F0AC"/>
      </w:r>
      <w:r w:rsidRPr="00FB23C6">
        <w:rPr>
          <w:rFonts w:ascii="Kristen ITC" w:hAnsi="Kristen ITC" w:cs="Tahoma"/>
          <w:sz w:val="36"/>
          <w:szCs w:val="36"/>
        </w:rPr>
        <w:t xml:space="preserve"> </w:t>
      </w:r>
      <w:r>
        <w:rPr>
          <w:rFonts w:ascii="Kristen ITC" w:hAnsi="Kristen ITC" w:cs="Tahoma"/>
          <w:sz w:val="36"/>
          <w:szCs w:val="36"/>
        </w:rPr>
        <w:t>De begeleiding bestaat uit:</w:t>
      </w:r>
    </w:p>
    <w:p w:rsidR="00112F6E" w:rsidRPr="00527043" w:rsidRDefault="00527043" w:rsidP="00527043">
      <w:pPr>
        <w:pStyle w:val="Lijstalinea"/>
        <w:numPr>
          <w:ilvl w:val="0"/>
          <w:numId w:val="1"/>
        </w:numPr>
        <w:spacing w:after="120" w:line="240" w:lineRule="auto"/>
        <w:rPr>
          <w:rFonts w:ascii="Kristen ITC" w:hAnsi="Kristen ITC" w:cs="Tahoma"/>
          <w:sz w:val="28"/>
          <w:szCs w:val="28"/>
        </w:rPr>
      </w:pPr>
      <w:r>
        <w:rPr>
          <w:rFonts w:ascii="Kristen ITC" w:hAnsi="Kristen ITC" w:cs="Tahoma"/>
          <w:sz w:val="28"/>
          <w:szCs w:val="28"/>
        </w:rPr>
        <w:t>G</w:t>
      </w:r>
      <w:r w:rsidR="00196E3D" w:rsidRPr="00527043">
        <w:rPr>
          <w:rFonts w:ascii="Kristen ITC" w:hAnsi="Kristen ITC" w:cs="Tahoma"/>
          <w:sz w:val="28"/>
          <w:szCs w:val="28"/>
        </w:rPr>
        <w:t>ezinsbegeleiding</w:t>
      </w:r>
    </w:p>
    <w:p w:rsidR="00112F6E" w:rsidRPr="00527043" w:rsidRDefault="00527043" w:rsidP="00527043">
      <w:pPr>
        <w:pStyle w:val="Lijstalinea"/>
        <w:numPr>
          <w:ilvl w:val="0"/>
          <w:numId w:val="1"/>
        </w:numPr>
        <w:spacing w:after="120" w:line="240" w:lineRule="auto"/>
        <w:rPr>
          <w:rFonts w:ascii="Kristen ITC" w:hAnsi="Kristen ITC" w:cs="Tahoma"/>
          <w:sz w:val="28"/>
          <w:szCs w:val="28"/>
        </w:rPr>
      </w:pPr>
      <w:r>
        <w:rPr>
          <w:rFonts w:ascii="Kristen ITC" w:hAnsi="Kristen ITC" w:cs="Tahoma"/>
          <w:sz w:val="28"/>
          <w:szCs w:val="28"/>
        </w:rPr>
        <w:t>I</w:t>
      </w:r>
      <w:r w:rsidR="00196E3D" w:rsidRPr="00527043">
        <w:rPr>
          <w:rFonts w:ascii="Kristen ITC" w:hAnsi="Kristen ITC" w:cs="Tahoma"/>
          <w:sz w:val="28"/>
          <w:szCs w:val="28"/>
        </w:rPr>
        <w:t>ndividuele begeleiding</w:t>
      </w:r>
    </w:p>
    <w:p w:rsidR="00112F6E" w:rsidRPr="00527043" w:rsidRDefault="00527043" w:rsidP="00527043">
      <w:pPr>
        <w:pStyle w:val="Lijstalinea"/>
        <w:numPr>
          <w:ilvl w:val="0"/>
          <w:numId w:val="1"/>
        </w:numPr>
        <w:spacing w:after="120" w:line="240" w:lineRule="auto"/>
        <w:rPr>
          <w:rFonts w:ascii="Kristen ITC" w:hAnsi="Kristen ITC" w:cs="Tahoma"/>
          <w:sz w:val="28"/>
          <w:szCs w:val="28"/>
        </w:rPr>
      </w:pPr>
      <w:r>
        <w:rPr>
          <w:rFonts w:ascii="Kristen ITC" w:hAnsi="Kristen ITC" w:cs="Tahoma"/>
          <w:sz w:val="28"/>
          <w:szCs w:val="28"/>
        </w:rPr>
        <w:t>Contacten met andere diensten</w:t>
      </w:r>
    </w:p>
    <w:p w:rsidR="00112F6E" w:rsidRPr="00FB23C6" w:rsidRDefault="00147F49" w:rsidP="00A11A3C">
      <w:pPr>
        <w:spacing w:before="240"/>
        <w:rPr>
          <w:rFonts w:ascii="Kristen ITC" w:hAnsi="Kristen ITC" w:cs="Tahoma"/>
          <w:sz w:val="36"/>
          <w:szCs w:val="36"/>
        </w:rPr>
      </w:pPr>
      <w:r w:rsidRPr="00FB23C6">
        <w:rPr>
          <w:rFonts w:ascii="Kristen ITC" w:hAnsi="Kristen ITC" w:cs="Tahoma"/>
          <w:sz w:val="36"/>
          <w:szCs w:val="36"/>
        </w:rPr>
        <w:sym w:font="Wingdings" w:char="F0AC"/>
      </w:r>
      <w:r w:rsidRPr="00FB23C6">
        <w:rPr>
          <w:rFonts w:ascii="Kristen ITC" w:hAnsi="Kristen ITC" w:cs="Tahoma"/>
          <w:sz w:val="36"/>
          <w:szCs w:val="36"/>
        </w:rPr>
        <w:t xml:space="preserve"> </w:t>
      </w:r>
      <w:r w:rsidR="00112F6E" w:rsidRPr="00FB23C6">
        <w:rPr>
          <w:rFonts w:ascii="Kristen ITC" w:hAnsi="Kristen ITC" w:cs="Tahoma"/>
          <w:sz w:val="36"/>
          <w:szCs w:val="36"/>
        </w:rPr>
        <w:t>Rechten in de hulpverlening</w:t>
      </w:r>
    </w:p>
    <w:p w:rsidR="00112F6E" w:rsidRPr="00FB23C6" w:rsidRDefault="00147F49" w:rsidP="00112F6E">
      <w:pPr>
        <w:rPr>
          <w:rFonts w:ascii="Kristen ITC" w:hAnsi="Kristen ITC" w:cs="Tahoma"/>
          <w:sz w:val="36"/>
          <w:szCs w:val="36"/>
        </w:rPr>
      </w:pPr>
      <w:r w:rsidRPr="00FB23C6">
        <w:rPr>
          <w:rFonts w:ascii="Kristen ITC" w:hAnsi="Kristen ITC" w:cs="Tahoma"/>
          <w:sz w:val="36"/>
          <w:szCs w:val="36"/>
        </w:rPr>
        <w:sym w:font="Wingdings" w:char="F0AC"/>
      </w:r>
      <w:r w:rsidRPr="00FB23C6">
        <w:rPr>
          <w:rFonts w:ascii="Kristen ITC" w:hAnsi="Kristen ITC" w:cs="Tahoma"/>
          <w:sz w:val="36"/>
          <w:szCs w:val="36"/>
        </w:rPr>
        <w:t xml:space="preserve"> </w:t>
      </w:r>
      <w:r w:rsidR="00112F6E" w:rsidRPr="00FB23C6">
        <w:rPr>
          <w:rFonts w:ascii="Kristen ITC" w:hAnsi="Kristen ITC" w:cs="Tahoma"/>
          <w:sz w:val="36"/>
          <w:szCs w:val="36"/>
        </w:rPr>
        <w:t>Handige weetjes</w:t>
      </w:r>
    </w:p>
    <w:p w:rsidR="00112F6E" w:rsidRDefault="00112F6E">
      <w:r>
        <w:br w:type="page"/>
      </w:r>
    </w:p>
    <w:p w:rsidR="00112F6E" w:rsidRPr="00FB23C6" w:rsidRDefault="00196E3D" w:rsidP="00FB23C6">
      <w:pPr>
        <w:rPr>
          <w:rFonts w:ascii="Kristen ITC" w:hAnsi="Kristen ITC" w:cs="Tahoma"/>
          <w:b/>
          <w:color w:val="31849B" w:themeColor="accent5" w:themeShade="BF"/>
          <w:sz w:val="48"/>
          <w:szCs w:val="48"/>
        </w:rPr>
      </w:pPr>
      <w:r>
        <w:rPr>
          <w:rFonts w:ascii="Kristen ITC" w:hAnsi="Kristen ITC" w:cs="Tahoma"/>
          <w:b/>
          <w:color w:val="31849B" w:themeColor="accent5" w:themeShade="BF"/>
          <w:sz w:val="48"/>
          <w:szCs w:val="48"/>
        </w:rPr>
        <w:lastRenderedPageBreak/>
        <w:t>Wie zijn wij?</w:t>
      </w:r>
    </w:p>
    <w:p w:rsidR="00196E3D" w:rsidRPr="0007649D" w:rsidRDefault="00196E3D" w:rsidP="00196E3D">
      <w:pPr>
        <w:spacing w:after="0" w:line="240" w:lineRule="auto"/>
        <w:jc w:val="both"/>
        <w:rPr>
          <w:rFonts w:ascii="Kristen ITC" w:hAnsi="Kristen ITC"/>
          <w:sz w:val="28"/>
          <w:szCs w:val="28"/>
        </w:rPr>
      </w:pPr>
      <w:r w:rsidRPr="0007649D">
        <w:rPr>
          <w:rFonts w:ascii="Kristen ITC" w:hAnsi="Kristen ITC"/>
          <w:sz w:val="28"/>
          <w:szCs w:val="28"/>
        </w:rPr>
        <w:t>Moeilijkheden en problemen heeft iedereen wel eens. Dit is niets om je voor te schamen. Problemen kunnen ook opgelost worden. Soms gaat dit makkelijk, soms erg moeilijk, maar zelden vanzelf.</w:t>
      </w:r>
    </w:p>
    <w:p w:rsidR="00196E3D" w:rsidRPr="0007649D" w:rsidRDefault="00196E3D" w:rsidP="00196E3D">
      <w:pPr>
        <w:spacing w:after="0" w:line="240" w:lineRule="auto"/>
        <w:jc w:val="both"/>
        <w:rPr>
          <w:rFonts w:ascii="Kristen ITC" w:hAnsi="Kristen ITC"/>
          <w:sz w:val="28"/>
          <w:szCs w:val="28"/>
        </w:rPr>
      </w:pPr>
    </w:p>
    <w:p w:rsidR="00196E3D" w:rsidRPr="0007649D" w:rsidRDefault="00196E3D" w:rsidP="00196E3D">
      <w:pPr>
        <w:spacing w:after="0" w:line="240" w:lineRule="auto"/>
        <w:jc w:val="both"/>
        <w:rPr>
          <w:rFonts w:ascii="Kristen ITC" w:hAnsi="Kristen ITC"/>
          <w:sz w:val="28"/>
          <w:szCs w:val="28"/>
        </w:rPr>
      </w:pPr>
      <w:r w:rsidRPr="0007649D">
        <w:rPr>
          <w:rFonts w:ascii="Kristen ITC" w:hAnsi="Kristen ITC"/>
          <w:sz w:val="28"/>
          <w:szCs w:val="28"/>
        </w:rPr>
        <w:t>Samen met jou en je gezin willen we je helpen om aan deze problemen te werken.</w:t>
      </w:r>
    </w:p>
    <w:p w:rsidR="00196E3D" w:rsidRPr="0007649D" w:rsidRDefault="00196E3D" w:rsidP="00196E3D">
      <w:pPr>
        <w:spacing w:after="0" w:line="240" w:lineRule="auto"/>
        <w:jc w:val="both"/>
        <w:rPr>
          <w:rFonts w:ascii="Kristen ITC" w:hAnsi="Kristen ITC"/>
          <w:sz w:val="28"/>
          <w:szCs w:val="28"/>
        </w:rPr>
      </w:pPr>
    </w:p>
    <w:p w:rsidR="00112F6E" w:rsidRPr="0007649D" w:rsidRDefault="00196E3D" w:rsidP="00FC4A35">
      <w:pPr>
        <w:spacing w:after="0" w:line="240" w:lineRule="auto"/>
        <w:jc w:val="both"/>
        <w:rPr>
          <w:rFonts w:ascii="Kristen ITC" w:hAnsi="Kristen ITC" w:cs="Tahoma"/>
          <w:sz w:val="28"/>
          <w:szCs w:val="28"/>
        </w:rPr>
      </w:pPr>
      <w:r w:rsidRPr="0007649D">
        <w:rPr>
          <w:rFonts w:ascii="Kristen ITC" w:hAnsi="Kristen ITC"/>
          <w:sz w:val="28"/>
          <w:szCs w:val="28"/>
        </w:rPr>
        <w:t xml:space="preserve">Camino is een </w:t>
      </w:r>
      <w:r w:rsidR="003261A4">
        <w:rPr>
          <w:rFonts w:ascii="Kristen ITC" w:hAnsi="Kristen ITC"/>
          <w:sz w:val="28"/>
          <w:szCs w:val="28"/>
        </w:rPr>
        <w:t xml:space="preserve"> dienst </w:t>
      </w:r>
      <w:r w:rsidRPr="0007649D">
        <w:rPr>
          <w:rFonts w:ascii="Kristen ITC" w:hAnsi="Kristen ITC"/>
          <w:sz w:val="28"/>
          <w:szCs w:val="28"/>
        </w:rPr>
        <w:t xml:space="preserve"> voor </w:t>
      </w:r>
      <w:r w:rsidR="003261A4">
        <w:rPr>
          <w:rFonts w:ascii="Kristen ITC" w:hAnsi="Kristen ITC"/>
          <w:sz w:val="28"/>
          <w:szCs w:val="28"/>
        </w:rPr>
        <w:t xml:space="preserve">contextbegeleiding of makkelijker gezegd </w:t>
      </w:r>
      <w:r w:rsidRPr="0007649D">
        <w:rPr>
          <w:rFonts w:ascii="Kristen ITC" w:hAnsi="Kristen ITC"/>
          <w:sz w:val="28"/>
          <w:szCs w:val="28"/>
        </w:rPr>
        <w:t xml:space="preserve">thuisbegeleiding voor gezinnen met kinderen en jongeren tussen </w:t>
      </w:r>
      <w:r w:rsidR="00EF548B">
        <w:rPr>
          <w:rFonts w:ascii="Kristen ITC" w:hAnsi="Kristen ITC"/>
          <w:sz w:val="28"/>
          <w:szCs w:val="28"/>
        </w:rPr>
        <w:t xml:space="preserve">0 en 18 </w:t>
      </w:r>
      <w:r w:rsidRPr="0007649D">
        <w:rPr>
          <w:rFonts w:ascii="Kristen ITC" w:hAnsi="Kristen ITC"/>
          <w:sz w:val="28"/>
          <w:szCs w:val="28"/>
        </w:rPr>
        <w:t>jaar. Wij maken geen onderscheid naar huidskleur, afkomst en religie. We verwachten een zelfde respect van jullie.</w:t>
      </w:r>
    </w:p>
    <w:p w:rsidR="00112F6E" w:rsidRPr="00FB23C6" w:rsidRDefault="00112F6E" w:rsidP="00112F6E">
      <w:pPr>
        <w:spacing w:after="0" w:line="240" w:lineRule="auto"/>
        <w:rPr>
          <w:rFonts w:ascii="Kristen ITC" w:hAnsi="Kristen ITC" w:cs="Tahoma"/>
          <w:sz w:val="30"/>
          <w:szCs w:val="30"/>
        </w:rPr>
      </w:pPr>
    </w:p>
    <w:p w:rsidR="00112F6E" w:rsidRDefault="00112F6E" w:rsidP="00112F6E">
      <w:pPr>
        <w:spacing w:after="0" w:line="240" w:lineRule="auto"/>
        <w:rPr>
          <w:rFonts w:ascii="Kristen ITC" w:hAnsi="Kristen ITC" w:cs="Tahoma"/>
          <w:sz w:val="30"/>
          <w:szCs w:val="30"/>
        </w:rPr>
      </w:pPr>
    </w:p>
    <w:p w:rsidR="00196E3D" w:rsidRPr="00FB23C6" w:rsidRDefault="00196E3D" w:rsidP="00112F6E">
      <w:pPr>
        <w:spacing w:after="0" w:line="240" w:lineRule="auto"/>
        <w:rPr>
          <w:rFonts w:ascii="Kristen ITC" w:hAnsi="Kristen ITC" w:cs="Tahoma"/>
          <w:sz w:val="30"/>
          <w:szCs w:val="30"/>
        </w:rPr>
      </w:pPr>
    </w:p>
    <w:p w:rsidR="00112F6E" w:rsidRPr="00FB23C6" w:rsidRDefault="00196E3D" w:rsidP="00196E3D">
      <w:pPr>
        <w:spacing w:after="0" w:line="240" w:lineRule="auto"/>
        <w:jc w:val="center"/>
        <w:rPr>
          <w:rFonts w:ascii="Kristen ITC" w:hAnsi="Kristen ITC" w:cs="Tahoma"/>
          <w:b/>
          <w:sz w:val="30"/>
          <w:szCs w:val="30"/>
        </w:rPr>
      </w:pPr>
      <w:r>
        <w:rPr>
          <w:noProof/>
        </w:rPr>
        <w:drawing>
          <wp:inline distT="0" distB="0" distL="0" distR="0" wp14:anchorId="302E8584" wp14:editId="03C4F006">
            <wp:extent cx="3284584" cy="2495550"/>
            <wp:effectExtent l="19050" t="0" r="0" b="0"/>
            <wp:docPr id="15" name="Afbeelding 5" descr="\\SVR\SharedDocs\Documents\Isabelle\brochures\brochures\tekeningen brochure +12\waaromkomenw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SVR\SharedDocs\Documents\Isabelle\brochures\brochures\tekeningen brochure +12\waaromkomenwij.jpg"/>
                    <pic:cNvPicPr>
                      <a:picLocks noChangeAspect="1" noChangeArrowheads="1"/>
                    </pic:cNvPicPr>
                  </pic:nvPicPr>
                  <pic:blipFill>
                    <a:blip r:embed="rId10" cstate="print"/>
                    <a:srcRect/>
                    <a:stretch>
                      <a:fillRect/>
                    </a:stretch>
                  </pic:blipFill>
                  <pic:spPr bwMode="auto">
                    <a:xfrm>
                      <a:off x="0" y="0"/>
                      <a:ext cx="3284584" cy="2495550"/>
                    </a:xfrm>
                    <a:prstGeom prst="rect">
                      <a:avLst/>
                    </a:prstGeom>
                    <a:noFill/>
                    <a:ln w="9525">
                      <a:noFill/>
                      <a:miter lim="800000"/>
                      <a:headEnd/>
                      <a:tailEnd/>
                    </a:ln>
                  </pic:spPr>
                </pic:pic>
              </a:graphicData>
            </a:graphic>
          </wp:inline>
        </w:drawing>
      </w:r>
    </w:p>
    <w:p w:rsidR="00112F6E" w:rsidRDefault="00112F6E" w:rsidP="00112F6E">
      <w:pPr>
        <w:spacing w:after="0" w:line="240" w:lineRule="auto"/>
        <w:rPr>
          <w:rFonts w:ascii="Kristen ITC" w:hAnsi="Kristen ITC" w:cs="Tahoma"/>
          <w:sz w:val="30"/>
          <w:szCs w:val="30"/>
        </w:rPr>
      </w:pPr>
    </w:p>
    <w:p w:rsidR="00FB23C6" w:rsidRDefault="00FB23C6" w:rsidP="00112F6E">
      <w:pPr>
        <w:spacing w:after="0" w:line="240" w:lineRule="auto"/>
        <w:rPr>
          <w:rFonts w:ascii="Kristen ITC" w:hAnsi="Kristen ITC" w:cs="Tahoma"/>
          <w:sz w:val="30"/>
          <w:szCs w:val="30"/>
        </w:rPr>
      </w:pPr>
    </w:p>
    <w:p w:rsidR="00FB23C6" w:rsidRDefault="00FB23C6" w:rsidP="00112F6E">
      <w:pPr>
        <w:spacing w:after="0" w:line="240" w:lineRule="auto"/>
        <w:rPr>
          <w:rFonts w:ascii="Kristen ITC" w:hAnsi="Kristen ITC" w:cs="Tahoma"/>
          <w:sz w:val="30"/>
          <w:szCs w:val="30"/>
        </w:rPr>
      </w:pPr>
    </w:p>
    <w:p w:rsidR="00FB23C6" w:rsidRDefault="00FB23C6" w:rsidP="00112F6E">
      <w:pPr>
        <w:spacing w:after="0" w:line="240" w:lineRule="auto"/>
        <w:rPr>
          <w:rFonts w:ascii="Kristen ITC" w:hAnsi="Kristen ITC" w:cs="Tahoma"/>
          <w:sz w:val="30"/>
          <w:szCs w:val="30"/>
        </w:rPr>
      </w:pPr>
    </w:p>
    <w:p w:rsidR="00196E3D" w:rsidRDefault="00196E3D">
      <w:pPr>
        <w:rPr>
          <w:rFonts w:ascii="Kristen ITC" w:hAnsi="Kristen ITC" w:cs="Tahoma"/>
          <w:sz w:val="30"/>
          <w:szCs w:val="30"/>
        </w:rPr>
      </w:pPr>
      <w:r>
        <w:rPr>
          <w:rFonts w:ascii="Kristen ITC" w:hAnsi="Kristen ITC" w:cs="Tahoma"/>
          <w:sz w:val="30"/>
          <w:szCs w:val="30"/>
        </w:rPr>
        <w:br w:type="page"/>
      </w:r>
    </w:p>
    <w:p w:rsidR="00112F6E" w:rsidRPr="00FB23C6" w:rsidRDefault="00112F6E" w:rsidP="00FB23C6">
      <w:pPr>
        <w:rPr>
          <w:rFonts w:ascii="Kristen ITC" w:hAnsi="Kristen ITC" w:cs="Tahoma"/>
          <w:b/>
          <w:color w:val="31849B" w:themeColor="accent5" w:themeShade="BF"/>
          <w:sz w:val="48"/>
          <w:szCs w:val="48"/>
        </w:rPr>
      </w:pPr>
      <w:r w:rsidRPr="00FB23C6">
        <w:rPr>
          <w:rFonts w:ascii="Kristen ITC" w:hAnsi="Kristen ITC" w:cs="Tahoma"/>
          <w:b/>
          <w:color w:val="31849B" w:themeColor="accent5" w:themeShade="BF"/>
          <w:sz w:val="48"/>
          <w:szCs w:val="48"/>
        </w:rPr>
        <w:lastRenderedPageBreak/>
        <w:t>Hoe verloopt een begeleiding?</w:t>
      </w:r>
    </w:p>
    <w:p w:rsidR="001D600A" w:rsidRDefault="0007649D" w:rsidP="00A11A3C">
      <w:pPr>
        <w:pStyle w:val="Plattetekst"/>
        <w:pBdr>
          <w:top w:val="none" w:sz="0" w:space="0" w:color="auto"/>
          <w:left w:val="none" w:sz="0" w:space="0" w:color="auto"/>
          <w:bottom w:val="none" w:sz="0" w:space="0" w:color="auto"/>
          <w:right w:val="none" w:sz="0" w:space="0" w:color="auto"/>
        </w:pBdr>
        <w:ind w:right="-99"/>
        <w:jc w:val="both"/>
        <w:rPr>
          <w:rFonts w:ascii="Kristen ITC" w:hAnsi="Kristen ITC"/>
          <w:sz w:val="28"/>
          <w:szCs w:val="28"/>
        </w:rPr>
      </w:pPr>
      <w:r w:rsidRPr="0007649D">
        <w:rPr>
          <w:rFonts w:ascii="Kristen ITC" w:hAnsi="Kristen ITC"/>
          <w:sz w:val="28"/>
          <w:szCs w:val="28"/>
        </w:rPr>
        <w:sym w:font="Wingdings" w:char="F0AB"/>
      </w:r>
      <w:r w:rsidRPr="0007649D">
        <w:rPr>
          <w:rFonts w:ascii="Kristen ITC" w:hAnsi="Kristen ITC"/>
          <w:sz w:val="28"/>
          <w:szCs w:val="28"/>
        </w:rPr>
        <w:t xml:space="preserve"> Een begeleiding wordt</w:t>
      </w:r>
      <w:r w:rsidR="00527043">
        <w:rPr>
          <w:rFonts w:ascii="Kristen ITC" w:hAnsi="Kristen ITC"/>
          <w:sz w:val="28"/>
          <w:szCs w:val="28"/>
        </w:rPr>
        <w:t xml:space="preserve"> opgestart nadat er een ‘intake</w:t>
      </w:r>
      <w:r w:rsidRPr="0007649D">
        <w:rPr>
          <w:rFonts w:ascii="Kristen ITC" w:hAnsi="Kristen ITC"/>
          <w:sz w:val="28"/>
          <w:szCs w:val="28"/>
        </w:rPr>
        <w:t xml:space="preserve">gesprek’ heeft plaatsgevonden. Op basis van dit gesprek overleggen de begeleiders, </w:t>
      </w:r>
      <w:r w:rsidR="003261A4">
        <w:rPr>
          <w:rFonts w:ascii="Kristen ITC" w:hAnsi="Kristen ITC"/>
          <w:sz w:val="28"/>
          <w:szCs w:val="28"/>
        </w:rPr>
        <w:t xml:space="preserve">eventueel een </w:t>
      </w:r>
      <w:r w:rsidRPr="0007649D">
        <w:rPr>
          <w:rFonts w:ascii="Kristen ITC" w:hAnsi="Kristen ITC"/>
          <w:sz w:val="28"/>
          <w:szCs w:val="28"/>
        </w:rPr>
        <w:t xml:space="preserve"> consulent </w:t>
      </w:r>
      <w:r w:rsidR="00BC329A">
        <w:rPr>
          <w:rFonts w:ascii="Kristen ITC" w:hAnsi="Kristen ITC"/>
          <w:sz w:val="28"/>
          <w:szCs w:val="28"/>
        </w:rPr>
        <w:t xml:space="preserve">of </w:t>
      </w:r>
      <w:r w:rsidR="003261A4">
        <w:rPr>
          <w:rFonts w:ascii="Kristen ITC" w:hAnsi="Kristen ITC"/>
          <w:sz w:val="28"/>
          <w:szCs w:val="28"/>
        </w:rPr>
        <w:t xml:space="preserve">een andere </w:t>
      </w:r>
      <w:r w:rsidR="00C71DB3">
        <w:rPr>
          <w:rFonts w:ascii="Kristen ITC" w:hAnsi="Kristen ITC"/>
          <w:sz w:val="28"/>
          <w:szCs w:val="28"/>
        </w:rPr>
        <w:t>aanmelder</w:t>
      </w:r>
      <w:r w:rsidR="00BC329A">
        <w:rPr>
          <w:rFonts w:ascii="Kristen ITC" w:hAnsi="Kristen ITC"/>
          <w:sz w:val="28"/>
          <w:szCs w:val="28"/>
        </w:rPr>
        <w:t xml:space="preserve"> </w:t>
      </w:r>
      <w:r w:rsidRPr="0007649D">
        <w:rPr>
          <w:rFonts w:ascii="Kristen ITC" w:hAnsi="Kristen ITC"/>
          <w:sz w:val="28"/>
          <w:szCs w:val="28"/>
        </w:rPr>
        <w:t xml:space="preserve">en je ouders of er hulp vanuit </w:t>
      </w:r>
      <w:r w:rsidR="001D600A">
        <w:rPr>
          <w:rFonts w:ascii="Kristen ITC" w:hAnsi="Kristen ITC"/>
          <w:sz w:val="28"/>
          <w:szCs w:val="28"/>
        </w:rPr>
        <w:t xml:space="preserve">Camino kan starten. </w:t>
      </w:r>
    </w:p>
    <w:p w:rsidR="0007649D" w:rsidRPr="0007649D" w:rsidRDefault="0007649D" w:rsidP="00A11A3C">
      <w:pPr>
        <w:pStyle w:val="Plattetekst"/>
        <w:pBdr>
          <w:top w:val="none" w:sz="0" w:space="0" w:color="auto"/>
          <w:left w:val="none" w:sz="0" w:space="0" w:color="auto"/>
          <w:bottom w:val="none" w:sz="0" w:space="0" w:color="auto"/>
          <w:right w:val="none" w:sz="0" w:space="0" w:color="auto"/>
        </w:pBdr>
        <w:ind w:right="-99"/>
        <w:jc w:val="both"/>
        <w:rPr>
          <w:rFonts w:ascii="Kristen ITC" w:hAnsi="Kristen ITC"/>
          <w:sz w:val="28"/>
          <w:szCs w:val="28"/>
        </w:rPr>
      </w:pPr>
    </w:p>
    <w:p w:rsidR="0007649D" w:rsidRPr="0007649D" w:rsidRDefault="0007649D" w:rsidP="00A11A3C">
      <w:pPr>
        <w:pStyle w:val="Plattetekst"/>
        <w:pBdr>
          <w:top w:val="none" w:sz="0" w:space="0" w:color="auto"/>
          <w:left w:val="none" w:sz="0" w:space="0" w:color="auto"/>
          <w:bottom w:val="none" w:sz="0" w:space="0" w:color="auto"/>
          <w:right w:val="none" w:sz="0" w:space="0" w:color="auto"/>
        </w:pBdr>
        <w:ind w:right="-99"/>
        <w:jc w:val="both"/>
        <w:rPr>
          <w:rFonts w:ascii="Kristen ITC" w:hAnsi="Kristen ITC"/>
          <w:sz w:val="28"/>
          <w:szCs w:val="28"/>
        </w:rPr>
      </w:pPr>
      <w:r w:rsidRPr="0007649D">
        <w:rPr>
          <w:rFonts w:ascii="Kristen ITC" w:hAnsi="Kristen ITC"/>
          <w:sz w:val="28"/>
          <w:szCs w:val="28"/>
        </w:rPr>
        <w:sym w:font="Wingdings" w:char="F0AB"/>
      </w:r>
      <w:r w:rsidR="00527043">
        <w:rPr>
          <w:rFonts w:ascii="Kristen ITC" w:hAnsi="Kristen ITC"/>
          <w:sz w:val="28"/>
          <w:szCs w:val="28"/>
        </w:rPr>
        <w:t xml:space="preserve"> Minimaal éé</w:t>
      </w:r>
      <w:r w:rsidRPr="0007649D">
        <w:rPr>
          <w:rFonts w:ascii="Kristen ITC" w:hAnsi="Kristen ITC"/>
          <w:sz w:val="28"/>
          <w:szCs w:val="28"/>
        </w:rPr>
        <w:t>n maal per week heeft een begeleid(st)er contact met je ouders en/of met jou.</w:t>
      </w:r>
    </w:p>
    <w:p w:rsidR="0007649D" w:rsidRPr="0007649D" w:rsidRDefault="0007649D" w:rsidP="00A11A3C">
      <w:pPr>
        <w:pStyle w:val="Plattetekst"/>
        <w:pBdr>
          <w:top w:val="none" w:sz="0" w:space="0" w:color="auto"/>
          <w:left w:val="none" w:sz="0" w:space="0" w:color="auto"/>
          <w:bottom w:val="none" w:sz="0" w:space="0" w:color="auto"/>
          <w:right w:val="none" w:sz="0" w:space="0" w:color="auto"/>
        </w:pBdr>
        <w:ind w:right="-99"/>
        <w:jc w:val="both"/>
        <w:rPr>
          <w:rFonts w:ascii="Kristen ITC" w:hAnsi="Kristen ITC"/>
          <w:sz w:val="28"/>
          <w:szCs w:val="28"/>
        </w:rPr>
      </w:pPr>
    </w:p>
    <w:p w:rsidR="00112F6E" w:rsidRPr="0007649D" w:rsidRDefault="0007649D" w:rsidP="00A11A3C">
      <w:pPr>
        <w:jc w:val="both"/>
        <w:rPr>
          <w:rFonts w:ascii="Kristen ITC" w:hAnsi="Kristen ITC"/>
          <w:sz w:val="28"/>
          <w:szCs w:val="28"/>
        </w:rPr>
      </w:pPr>
      <w:r w:rsidRPr="0007649D">
        <w:rPr>
          <w:rFonts w:ascii="Kristen ITC" w:hAnsi="Kristen ITC"/>
          <w:sz w:val="28"/>
          <w:szCs w:val="28"/>
        </w:rPr>
        <w:sym w:font="Wingdings" w:char="F0AB"/>
      </w:r>
      <w:r w:rsidRPr="0007649D">
        <w:rPr>
          <w:rFonts w:ascii="Kristen ITC" w:hAnsi="Kristen ITC"/>
          <w:sz w:val="28"/>
          <w:szCs w:val="28"/>
        </w:rPr>
        <w:t xml:space="preserve"> Na ongeveer één maand wordt er een ‘handelingsplan’ opgesteld, waarin de verschillende moeilijkheden die jij en je gezin </w:t>
      </w:r>
      <w:r w:rsidR="00BC329A" w:rsidRPr="0007649D">
        <w:rPr>
          <w:rFonts w:ascii="Kristen ITC" w:hAnsi="Kristen ITC"/>
          <w:sz w:val="28"/>
          <w:szCs w:val="28"/>
        </w:rPr>
        <w:t>erva</w:t>
      </w:r>
      <w:r w:rsidR="00BC329A">
        <w:rPr>
          <w:rFonts w:ascii="Kristen ITC" w:hAnsi="Kristen ITC"/>
          <w:sz w:val="28"/>
          <w:szCs w:val="28"/>
        </w:rPr>
        <w:t>ren</w:t>
      </w:r>
      <w:r w:rsidRPr="0007649D">
        <w:rPr>
          <w:rFonts w:ascii="Kristen ITC" w:hAnsi="Kristen ITC"/>
          <w:sz w:val="28"/>
          <w:szCs w:val="28"/>
        </w:rPr>
        <w:t xml:space="preserve">, beschreven zullen worden. </w:t>
      </w:r>
      <w:r w:rsidR="006410ED">
        <w:rPr>
          <w:rFonts w:ascii="Kristen ITC" w:hAnsi="Kristen ITC"/>
          <w:sz w:val="28"/>
          <w:szCs w:val="28"/>
        </w:rPr>
        <w:t>I</w:t>
      </w:r>
      <w:r w:rsidR="00AC5A31">
        <w:rPr>
          <w:rFonts w:ascii="Kristen ITC" w:hAnsi="Kristen ITC"/>
          <w:sz w:val="28"/>
          <w:szCs w:val="28"/>
        </w:rPr>
        <w:t>edereen, jij</w:t>
      </w:r>
      <w:r w:rsidR="006410ED">
        <w:rPr>
          <w:rFonts w:ascii="Kristen ITC" w:hAnsi="Kristen ITC"/>
          <w:sz w:val="28"/>
          <w:szCs w:val="28"/>
        </w:rPr>
        <w:t xml:space="preserve">, </w:t>
      </w:r>
      <w:r w:rsidR="00AC5A31">
        <w:rPr>
          <w:rFonts w:ascii="Kristen ITC" w:hAnsi="Kristen ITC"/>
          <w:sz w:val="28"/>
          <w:szCs w:val="28"/>
        </w:rPr>
        <w:t xml:space="preserve"> </w:t>
      </w:r>
      <w:r w:rsidRPr="0007649D">
        <w:rPr>
          <w:rFonts w:ascii="Kristen ITC" w:hAnsi="Kristen ITC"/>
          <w:sz w:val="28"/>
          <w:szCs w:val="28"/>
        </w:rPr>
        <w:t xml:space="preserve">je familie en je begeleid(st)er </w:t>
      </w:r>
      <w:r w:rsidR="00AC5A31">
        <w:rPr>
          <w:rFonts w:ascii="Kristen ITC" w:hAnsi="Kristen ITC"/>
          <w:sz w:val="28"/>
          <w:szCs w:val="28"/>
        </w:rPr>
        <w:t xml:space="preserve">zetten zich in </w:t>
      </w:r>
      <w:r w:rsidRPr="0007649D">
        <w:rPr>
          <w:rFonts w:ascii="Kristen ITC" w:hAnsi="Kristen ITC"/>
          <w:sz w:val="28"/>
          <w:szCs w:val="28"/>
        </w:rPr>
        <w:t xml:space="preserve">om deze moeilijkheden zo </w:t>
      </w:r>
      <w:r w:rsidR="006410ED">
        <w:rPr>
          <w:rFonts w:ascii="Kristen ITC" w:hAnsi="Kristen ITC"/>
          <w:sz w:val="28"/>
          <w:szCs w:val="28"/>
        </w:rPr>
        <w:t xml:space="preserve">goed mogelijk te verbeteren of </w:t>
      </w:r>
      <w:r w:rsidRPr="0007649D">
        <w:rPr>
          <w:rFonts w:ascii="Kristen ITC" w:hAnsi="Kristen ITC"/>
          <w:sz w:val="28"/>
          <w:szCs w:val="28"/>
        </w:rPr>
        <w:t>indien mogelijk, op te lossen.</w:t>
      </w:r>
    </w:p>
    <w:p w:rsidR="0007649D" w:rsidRPr="0007649D" w:rsidRDefault="0007649D" w:rsidP="00A11A3C">
      <w:pPr>
        <w:spacing w:after="0" w:line="240" w:lineRule="auto"/>
        <w:jc w:val="both"/>
        <w:rPr>
          <w:rFonts w:ascii="Kristen ITC" w:hAnsi="Kristen ITC"/>
          <w:sz w:val="28"/>
          <w:szCs w:val="28"/>
        </w:rPr>
      </w:pPr>
      <w:r w:rsidRPr="0007649D">
        <w:rPr>
          <w:rFonts w:ascii="Kristen ITC" w:hAnsi="Kristen ITC"/>
          <w:sz w:val="28"/>
          <w:szCs w:val="28"/>
        </w:rPr>
        <w:sym w:font="Wingdings" w:char="F0AB"/>
      </w:r>
      <w:r>
        <w:rPr>
          <w:rFonts w:ascii="Kristen ITC" w:hAnsi="Kristen ITC"/>
          <w:sz w:val="28"/>
          <w:szCs w:val="28"/>
        </w:rPr>
        <w:t xml:space="preserve"> </w:t>
      </w:r>
      <w:r w:rsidRPr="0007649D">
        <w:rPr>
          <w:rFonts w:ascii="Kristen ITC" w:hAnsi="Kristen ITC"/>
          <w:sz w:val="28"/>
          <w:szCs w:val="28"/>
        </w:rPr>
        <w:t xml:space="preserve">Na iedere zes maanden </w:t>
      </w:r>
      <w:r w:rsidR="001D600A">
        <w:rPr>
          <w:rFonts w:ascii="Kristen ITC" w:hAnsi="Kristen ITC"/>
          <w:sz w:val="28"/>
          <w:szCs w:val="28"/>
        </w:rPr>
        <w:t xml:space="preserve">is </w:t>
      </w:r>
      <w:r w:rsidRPr="0007649D">
        <w:rPr>
          <w:rFonts w:ascii="Kristen ITC" w:hAnsi="Kristen ITC"/>
          <w:sz w:val="28"/>
          <w:szCs w:val="28"/>
        </w:rPr>
        <w:t>er een ‘evaluatie’ van de</w:t>
      </w:r>
      <w:r w:rsidR="001D600A">
        <w:rPr>
          <w:rFonts w:ascii="Kristen ITC" w:hAnsi="Kristen ITC"/>
          <w:sz w:val="28"/>
          <w:szCs w:val="28"/>
        </w:rPr>
        <w:t xml:space="preserve"> doelen</w:t>
      </w:r>
      <w:r w:rsidRPr="0007649D">
        <w:rPr>
          <w:rFonts w:ascii="Kristen ITC" w:hAnsi="Kristen ITC"/>
          <w:sz w:val="28"/>
          <w:szCs w:val="28"/>
        </w:rPr>
        <w:t xml:space="preserve">, </w:t>
      </w:r>
      <w:r w:rsidRPr="001D600A">
        <w:rPr>
          <w:rFonts w:ascii="Kristen ITC" w:hAnsi="Kristen ITC"/>
          <w:sz w:val="28"/>
          <w:szCs w:val="28"/>
        </w:rPr>
        <w:t>die beschreven staan in</w:t>
      </w:r>
      <w:r w:rsidR="00A31E44">
        <w:rPr>
          <w:rFonts w:ascii="Kristen ITC" w:hAnsi="Kristen ITC"/>
          <w:sz w:val="28"/>
          <w:szCs w:val="28"/>
        </w:rPr>
        <w:t xml:space="preserve"> </w:t>
      </w:r>
      <w:r w:rsidRPr="0007649D">
        <w:rPr>
          <w:rFonts w:ascii="Kristen ITC" w:hAnsi="Kristen ITC"/>
          <w:sz w:val="28"/>
          <w:szCs w:val="28"/>
        </w:rPr>
        <w:t xml:space="preserve">het handelingsplan. Hierbij zal er met jou, je familie, je begeleid(st)er </w:t>
      </w:r>
      <w:r w:rsidR="00527043">
        <w:rPr>
          <w:rFonts w:ascii="Kristen ITC" w:hAnsi="Kristen ITC"/>
          <w:sz w:val="28"/>
          <w:szCs w:val="28"/>
        </w:rPr>
        <w:t>(</w:t>
      </w:r>
      <w:r w:rsidRPr="0007649D">
        <w:rPr>
          <w:rFonts w:ascii="Kristen ITC" w:hAnsi="Kristen ITC"/>
          <w:sz w:val="28"/>
          <w:szCs w:val="28"/>
        </w:rPr>
        <w:t xml:space="preserve">en </w:t>
      </w:r>
      <w:r w:rsidR="003261A4">
        <w:rPr>
          <w:rFonts w:ascii="Kristen ITC" w:hAnsi="Kristen ITC"/>
          <w:sz w:val="28"/>
          <w:szCs w:val="28"/>
        </w:rPr>
        <w:t xml:space="preserve">eventueel </w:t>
      </w:r>
      <w:r w:rsidRPr="0007649D">
        <w:rPr>
          <w:rFonts w:ascii="Kristen ITC" w:hAnsi="Kristen ITC"/>
          <w:sz w:val="28"/>
          <w:szCs w:val="28"/>
        </w:rPr>
        <w:t xml:space="preserve"> </w:t>
      </w:r>
      <w:r w:rsidR="003261A4">
        <w:rPr>
          <w:rFonts w:ascii="Kristen ITC" w:hAnsi="Kristen ITC"/>
          <w:sz w:val="28"/>
          <w:szCs w:val="28"/>
        </w:rPr>
        <w:t xml:space="preserve">een </w:t>
      </w:r>
      <w:r w:rsidRPr="0007649D">
        <w:rPr>
          <w:rFonts w:ascii="Kristen ITC" w:hAnsi="Kristen ITC"/>
          <w:sz w:val="28"/>
          <w:szCs w:val="28"/>
        </w:rPr>
        <w:t>consulent</w:t>
      </w:r>
      <w:r w:rsidR="003261A4">
        <w:rPr>
          <w:rFonts w:ascii="Kristen ITC" w:hAnsi="Kristen ITC"/>
          <w:sz w:val="28"/>
          <w:szCs w:val="28"/>
        </w:rPr>
        <w:t xml:space="preserve">) </w:t>
      </w:r>
      <w:r w:rsidRPr="0007649D">
        <w:rPr>
          <w:rFonts w:ascii="Kristen ITC" w:hAnsi="Kristen ITC"/>
          <w:sz w:val="28"/>
          <w:szCs w:val="28"/>
        </w:rPr>
        <w:t>bekeken worden welke zaken er beter gaan</w:t>
      </w:r>
      <w:r w:rsidR="00AC5A31">
        <w:rPr>
          <w:rFonts w:ascii="Kristen ITC" w:hAnsi="Kristen ITC"/>
          <w:sz w:val="28"/>
          <w:szCs w:val="28"/>
        </w:rPr>
        <w:t>,</w:t>
      </w:r>
      <w:r w:rsidR="00AC5A31" w:rsidRPr="00AC5A31">
        <w:rPr>
          <w:rFonts w:ascii="Kristen ITC" w:hAnsi="Kristen ITC"/>
          <w:sz w:val="28"/>
          <w:szCs w:val="28"/>
        </w:rPr>
        <w:t xml:space="preserve"> </w:t>
      </w:r>
      <w:r w:rsidR="00AC5A31">
        <w:rPr>
          <w:rFonts w:ascii="Kristen ITC" w:hAnsi="Kristen ITC"/>
          <w:sz w:val="28"/>
          <w:szCs w:val="28"/>
        </w:rPr>
        <w:t>welke dingen</w:t>
      </w:r>
      <w:r w:rsidR="00AD2338">
        <w:rPr>
          <w:rFonts w:ascii="Kristen ITC" w:hAnsi="Kristen ITC"/>
          <w:sz w:val="28"/>
          <w:szCs w:val="28"/>
        </w:rPr>
        <w:t xml:space="preserve"> er nog</w:t>
      </w:r>
      <w:r w:rsidR="00AC5A31" w:rsidRPr="0007649D">
        <w:rPr>
          <w:rFonts w:ascii="Kristen ITC" w:hAnsi="Kristen ITC"/>
          <w:sz w:val="28"/>
          <w:szCs w:val="28"/>
        </w:rPr>
        <w:t xml:space="preserve"> niet vlot verlopen,</w:t>
      </w:r>
      <w:r w:rsidR="001D600A">
        <w:rPr>
          <w:rFonts w:ascii="Kristen ITC" w:hAnsi="Kristen ITC"/>
          <w:sz w:val="28"/>
          <w:szCs w:val="28"/>
        </w:rPr>
        <w:t xml:space="preserve"> …)</w:t>
      </w:r>
      <w:r w:rsidRPr="0007649D">
        <w:rPr>
          <w:rFonts w:ascii="Kristen ITC" w:hAnsi="Kristen ITC"/>
          <w:sz w:val="28"/>
          <w:szCs w:val="28"/>
        </w:rPr>
        <w:t xml:space="preserve"> en aan welke dingen er nog gewerkt moet worden.</w:t>
      </w:r>
      <w:r w:rsidR="00A31E44">
        <w:rPr>
          <w:rFonts w:ascii="Kristen ITC" w:hAnsi="Kristen ITC"/>
          <w:sz w:val="28"/>
          <w:szCs w:val="28"/>
        </w:rPr>
        <w:t xml:space="preserve"> </w:t>
      </w:r>
    </w:p>
    <w:p w:rsidR="0007649D" w:rsidRPr="0007649D" w:rsidRDefault="0007649D" w:rsidP="00A11A3C">
      <w:pPr>
        <w:spacing w:after="0" w:line="240" w:lineRule="auto"/>
        <w:jc w:val="both"/>
        <w:rPr>
          <w:rFonts w:ascii="Kristen ITC" w:hAnsi="Kristen ITC"/>
          <w:sz w:val="28"/>
          <w:szCs w:val="28"/>
        </w:rPr>
      </w:pPr>
    </w:p>
    <w:p w:rsidR="0007649D" w:rsidRPr="0007649D" w:rsidRDefault="0007649D" w:rsidP="00A11A3C">
      <w:pPr>
        <w:jc w:val="both"/>
        <w:rPr>
          <w:rFonts w:ascii="Kristen ITC" w:hAnsi="Kristen ITC"/>
          <w:sz w:val="28"/>
          <w:szCs w:val="28"/>
        </w:rPr>
      </w:pPr>
      <w:r w:rsidRPr="0007649D">
        <w:rPr>
          <w:rFonts w:ascii="Kristen ITC" w:hAnsi="Kristen ITC"/>
          <w:sz w:val="28"/>
          <w:szCs w:val="28"/>
        </w:rPr>
        <w:sym w:font="Wingdings" w:char="F0AB"/>
      </w:r>
      <w:r w:rsidRPr="0007649D">
        <w:rPr>
          <w:rFonts w:ascii="Kristen ITC" w:hAnsi="Kristen ITC"/>
          <w:sz w:val="28"/>
          <w:szCs w:val="28"/>
        </w:rPr>
        <w:t xml:space="preserve"> Op basis van deze evaluatie </w:t>
      </w:r>
      <w:r w:rsidR="001D600A">
        <w:rPr>
          <w:rFonts w:ascii="Kristen ITC" w:hAnsi="Kristen ITC"/>
          <w:sz w:val="28"/>
          <w:szCs w:val="28"/>
        </w:rPr>
        <w:t xml:space="preserve">wordt </w:t>
      </w:r>
      <w:r w:rsidRPr="0007649D">
        <w:rPr>
          <w:rFonts w:ascii="Kristen ITC" w:hAnsi="Kristen ITC"/>
          <w:sz w:val="28"/>
          <w:szCs w:val="28"/>
        </w:rPr>
        <w:t xml:space="preserve">er beslist of de oorspronkelijke </w:t>
      </w:r>
      <w:r w:rsidR="001D600A">
        <w:rPr>
          <w:rFonts w:ascii="Kristen ITC" w:hAnsi="Kristen ITC"/>
          <w:sz w:val="28"/>
          <w:szCs w:val="28"/>
        </w:rPr>
        <w:t xml:space="preserve">doelen </w:t>
      </w:r>
      <w:r w:rsidRPr="0007649D">
        <w:rPr>
          <w:rFonts w:ascii="Kristen ITC" w:hAnsi="Kristen ITC"/>
          <w:sz w:val="28"/>
          <w:szCs w:val="28"/>
        </w:rPr>
        <w:t>behouden of gewijzigd worden</w:t>
      </w:r>
      <w:r w:rsidR="00AD2338">
        <w:rPr>
          <w:rFonts w:ascii="Kristen ITC" w:hAnsi="Kristen ITC"/>
          <w:sz w:val="28"/>
          <w:szCs w:val="28"/>
        </w:rPr>
        <w:t>.</w:t>
      </w:r>
    </w:p>
    <w:p w:rsidR="00FB23C6" w:rsidRDefault="00FB23C6">
      <w:pPr>
        <w:rPr>
          <w:rFonts w:ascii="Kristen ITC" w:hAnsi="Kristen ITC" w:cs="Tahoma"/>
          <w:b/>
          <w:sz w:val="28"/>
          <w:szCs w:val="28"/>
          <w:u w:val="single"/>
        </w:rPr>
      </w:pPr>
      <w:r>
        <w:rPr>
          <w:rFonts w:ascii="Kristen ITC" w:hAnsi="Kristen ITC" w:cs="Tahoma"/>
          <w:b/>
          <w:sz w:val="28"/>
          <w:szCs w:val="28"/>
          <w:u w:val="single"/>
        </w:rPr>
        <w:br w:type="page"/>
      </w:r>
    </w:p>
    <w:p w:rsidR="0007649D" w:rsidRDefault="0007649D" w:rsidP="0007649D">
      <w:pPr>
        <w:rPr>
          <w:rFonts w:ascii="Kristen ITC" w:hAnsi="Kristen ITC" w:cs="Tahoma"/>
          <w:b/>
          <w:color w:val="31849B" w:themeColor="accent5" w:themeShade="BF"/>
          <w:sz w:val="48"/>
          <w:szCs w:val="48"/>
        </w:rPr>
      </w:pPr>
      <w:r>
        <w:rPr>
          <w:rFonts w:ascii="Kristen ITC" w:hAnsi="Kristen ITC" w:cs="Tahoma"/>
          <w:b/>
          <w:color w:val="31849B" w:themeColor="accent5" w:themeShade="BF"/>
          <w:sz w:val="48"/>
          <w:szCs w:val="48"/>
        </w:rPr>
        <w:lastRenderedPageBreak/>
        <w:t>Een thuisbegeleiding is gebaseerd op:</w:t>
      </w:r>
    </w:p>
    <w:p w:rsidR="0007649D" w:rsidRDefault="0007649D" w:rsidP="0007649D">
      <w:pPr>
        <w:tabs>
          <w:tab w:val="left" w:pos="1134"/>
        </w:tabs>
        <w:rPr>
          <w:rFonts w:ascii="Kristen ITC" w:hAnsi="Kristen ITC" w:cs="Tahoma"/>
          <w:color w:val="31849B" w:themeColor="accent5" w:themeShade="BF"/>
          <w:sz w:val="28"/>
          <w:szCs w:val="28"/>
        </w:rPr>
      </w:pPr>
    </w:p>
    <w:p w:rsidR="0007649D" w:rsidRPr="00363186" w:rsidRDefault="0007649D" w:rsidP="00FC4A35">
      <w:pPr>
        <w:tabs>
          <w:tab w:val="left" w:pos="567"/>
        </w:tabs>
        <w:rPr>
          <w:rFonts w:ascii="Kristen ITC" w:hAnsi="Kristen ITC" w:cs="Tahoma"/>
          <w:color w:val="76923C" w:themeColor="accent3" w:themeShade="BF"/>
          <w:sz w:val="28"/>
          <w:szCs w:val="28"/>
        </w:rPr>
      </w:pPr>
      <w:r>
        <w:rPr>
          <w:rFonts w:ascii="Kristen ITC" w:hAnsi="Kristen ITC" w:cs="Tahoma"/>
          <w:color w:val="31849B" w:themeColor="accent5" w:themeShade="BF"/>
          <w:sz w:val="28"/>
          <w:szCs w:val="28"/>
        </w:rPr>
        <w:tab/>
      </w:r>
      <w:r w:rsidRPr="00363186">
        <w:rPr>
          <w:rFonts w:ascii="Kristen ITC" w:hAnsi="Kristen ITC" w:cs="Tahoma"/>
          <w:color w:val="31849B" w:themeColor="accent5" w:themeShade="BF"/>
          <w:sz w:val="40"/>
          <w:szCs w:val="40"/>
        </w:rPr>
        <w:sym w:font="Wingdings" w:char="F0DC"/>
      </w:r>
      <w:r w:rsidRPr="00363186">
        <w:rPr>
          <w:rFonts w:ascii="Kristen ITC" w:hAnsi="Kristen ITC" w:cs="Tahoma"/>
          <w:color w:val="76923C" w:themeColor="accent3" w:themeShade="BF"/>
          <w:sz w:val="28"/>
          <w:szCs w:val="28"/>
        </w:rPr>
        <w:t xml:space="preserve"> </w:t>
      </w:r>
      <w:r w:rsidRPr="00FC4A35">
        <w:rPr>
          <w:rFonts w:ascii="Kristen ITC" w:hAnsi="Kristen ITC" w:cs="Tahoma"/>
          <w:b/>
          <w:color w:val="76923C" w:themeColor="accent3" w:themeShade="BF"/>
          <w:sz w:val="36"/>
          <w:szCs w:val="36"/>
        </w:rPr>
        <w:t>gezinsbegeleiding</w:t>
      </w:r>
    </w:p>
    <w:p w:rsidR="0007649D" w:rsidRDefault="0007649D" w:rsidP="0007649D">
      <w:pPr>
        <w:tabs>
          <w:tab w:val="left" w:pos="1134"/>
        </w:tabs>
        <w:rPr>
          <w:rFonts w:ascii="Kristen ITC" w:hAnsi="Kristen ITC" w:cs="Tahoma"/>
          <w:color w:val="31849B" w:themeColor="accent5" w:themeShade="BF"/>
          <w:sz w:val="28"/>
          <w:szCs w:val="28"/>
        </w:rPr>
      </w:pPr>
    </w:p>
    <w:p w:rsidR="0007649D" w:rsidRDefault="0007649D" w:rsidP="0007649D">
      <w:pPr>
        <w:tabs>
          <w:tab w:val="left" w:pos="1134"/>
        </w:tabs>
        <w:rPr>
          <w:rFonts w:ascii="Kristen ITC" w:hAnsi="Kristen ITC" w:cs="Tahoma"/>
          <w:color w:val="31849B" w:themeColor="accent5" w:themeShade="BF"/>
          <w:sz w:val="28"/>
          <w:szCs w:val="28"/>
        </w:rPr>
      </w:pPr>
    </w:p>
    <w:p w:rsidR="0007649D" w:rsidRPr="00363186" w:rsidRDefault="0007649D" w:rsidP="0007649D">
      <w:pPr>
        <w:jc w:val="center"/>
        <w:rPr>
          <w:rFonts w:ascii="Kristen ITC" w:hAnsi="Kristen ITC" w:cs="Tahoma"/>
          <w:color w:val="76923C" w:themeColor="accent3" w:themeShade="BF"/>
          <w:sz w:val="32"/>
          <w:szCs w:val="32"/>
        </w:rPr>
      </w:pPr>
      <w:r w:rsidRPr="00363186">
        <w:rPr>
          <w:rFonts w:ascii="Kristen ITC" w:hAnsi="Kristen ITC" w:cs="Tahoma"/>
          <w:color w:val="31849B" w:themeColor="accent5" w:themeShade="BF"/>
          <w:sz w:val="40"/>
          <w:szCs w:val="40"/>
        </w:rPr>
        <w:sym w:font="Wingdings" w:char="F0DC"/>
      </w:r>
      <w:r w:rsidRPr="00363186">
        <w:rPr>
          <w:rFonts w:ascii="Kristen ITC" w:hAnsi="Kristen ITC" w:cs="Tahoma"/>
          <w:color w:val="76923C" w:themeColor="accent3" w:themeShade="BF"/>
          <w:sz w:val="28"/>
          <w:szCs w:val="28"/>
        </w:rPr>
        <w:t xml:space="preserve"> </w:t>
      </w:r>
      <w:r w:rsidRPr="00FC4A35">
        <w:rPr>
          <w:rFonts w:ascii="Kristen ITC" w:hAnsi="Kristen ITC" w:cs="Tahoma"/>
          <w:b/>
          <w:color w:val="76923C" w:themeColor="accent3" w:themeShade="BF"/>
          <w:sz w:val="36"/>
          <w:szCs w:val="36"/>
        </w:rPr>
        <w:t>individuele begeleiding</w:t>
      </w:r>
    </w:p>
    <w:p w:rsidR="0007649D" w:rsidRDefault="0007649D" w:rsidP="0007649D">
      <w:pPr>
        <w:jc w:val="center"/>
        <w:rPr>
          <w:rFonts w:ascii="Kristen ITC" w:hAnsi="Kristen ITC" w:cs="Tahoma"/>
          <w:color w:val="31849B" w:themeColor="accent5" w:themeShade="BF"/>
          <w:sz w:val="28"/>
          <w:szCs w:val="28"/>
        </w:rPr>
      </w:pPr>
    </w:p>
    <w:p w:rsidR="0007649D" w:rsidRDefault="004D39BB" w:rsidP="0007649D">
      <w:pPr>
        <w:jc w:val="center"/>
        <w:rPr>
          <w:rFonts w:ascii="Kristen ITC" w:hAnsi="Kristen ITC" w:cs="Tahoma"/>
          <w:color w:val="31849B" w:themeColor="accent5" w:themeShade="BF"/>
          <w:sz w:val="28"/>
          <w:szCs w:val="28"/>
        </w:rPr>
      </w:pPr>
      <w:r>
        <w:rPr>
          <w:rFonts w:ascii="Kristen ITC" w:hAnsi="Kristen ITC"/>
          <w:noProof/>
        </w:rPr>
        <w:drawing>
          <wp:inline distT="0" distB="0" distL="0" distR="0" wp14:anchorId="18DA8001" wp14:editId="116D780A">
            <wp:extent cx="2875492" cy="2352675"/>
            <wp:effectExtent l="19050" t="0" r="1058" b="0"/>
            <wp:docPr id="20" name="Afbeelding 1" descr="\\SVR\SharedDocs\Documents\Isabelle\brochures\brochures\tekeningen brochure +12\debegeleidingbestaatu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VR\SharedDocs\Documents\Isabelle\brochures\brochures\tekeningen brochure +12\debegeleidingbestaatuit[1].JPG"/>
                    <pic:cNvPicPr>
                      <a:picLocks noChangeAspect="1" noChangeArrowheads="1"/>
                    </pic:cNvPicPr>
                  </pic:nvPicPr>
                  <pic:blipFill>
                    <a:blip r:embed="rId11" cstate="print"/>
                    <a:srcRect/>
                    <a:stretch>
                      <a:fillRect/>
                    </a:stretch>
                  </pic:blipFill>
                  <pic:spPr bwMode="auto">
                    <a:xfrm>
                      <a:off x="0" y="0"/>
                      <a:ext cx="2875492" cy="2352675"/>
                    </a:xfrm>
                    <a:prstGeom prst="rect">
                      <a:avLst/>
                    </a:prstGeom>
                    <a:noFill/>
                    <a:ln w="9525">
                      <a:noFill/>
                      <a:miter lim="800000"/>
                      <a:headEnd/>
                      <a:tailEnd/>
                    </a:ln>
                  </pic:spPr>
                </pic:pic>
              </a:graphicData>
            </a:graphic>
          </wp:inline>
        </w:drawing>
      </w:r>
    </w:p>
    <w:p w:rsidR="0007649D" w:rsidRPr="00363186" w:rsidRDefault="0007649D" w:rsidP="00FC4A35">
      <w:pPr>
        <w:tabs>
          <w:tab w:val="left" w:pos="5103"/>
        </w:tabs>
        <w:rPr>
          <w:rFonts w:ascii="Kristen ITC" w:hAnsi="Kristen ITC" w:cs="Tahoma"/>
          <w:color w:val="76923C" w:themeColor="accent3" w:themeShade="BF"/>
          <w:sz w:val="32"/>
          <w:szCs w:val="32"/>
        </w:rPr>
      </w:pPr>
      <w:r>
        <w:rPr>
          <w:rFonts w:ascii="Kristen ITC" w:hAnsi="Kristen ITC" w:cs="Tahoma"/>
          <w:color w:val="31849B" w:themeColor="accent5" w:themeShade="BF"/>
          <w:sz w:val="28"/>
          <w:szCs w:val="28"/>
        </w:rPr>
        <w:tab/>
      </w:r>
    </w:p>
    <w:p w:rsidR="0007649D" w:rsidRDefault="0007649D" w:rsidP="00112F6E">
      <w:pPr>
        <w:rPr>
          <w:rFonts w:ascii="Kristen ITC" w:hAnsi="Kristen ITC" w:cs="Tahoma"/>
          <w:color w:val="31849B" w:themeColor="accent5" w:themeShade="BF"/>
          <w:sz w:val="28"/>
          <w:szCs w:val="28"/>
        </w:rPr>
      </w:pPr>
    </w:p>
    <w:p w:rsidR="0007649D" w:rsidRDefault="0007649D" w:rsidP="00112F6E">
      <w:pPr>
        <w:rPr>
          <w:rFonts w:ascii="Kristen ITC" w:hAnsi="Kristen ITC" w:cs="Tahoma"/>
          <w:color w:val="31849B" w:themeColor="accent5" w:themeShade="BF"/>
          <w:sz w:val="28"/>
          <w:szCs w:val="28"/>
        </w:rPr>
      </w:pPr>
    </w:p>
    <w:p w:rsidR="0007649D" w:rsidRDefault="0007649D" w:rsidP="00112F6E">
      <w:pPr>
        <w:rPr>
          <w:rFonts w:ascii="Kristen ITC" w:hAnsi="Kristen ITC" w:cs="Tahoma"/>
          <w:color w:val="31849B" w:themeColor="accent5" w:themeShade="BF"/>
          <w:sz w:val="28"/>
          <w:szCs w:val="28"/>
        </w:rPr>
      </w:pPr>
    </w:p>
    <w:p w:rsidR="0007649D" w:rsidRDefault="0007649D" w:rsidP="00112F6E">
      <w:pPr>
        <w:rPr>
          <w:rFonts w:ascii="Kristen ITC" w:hAnsi="Kristen ITC" w:cs="Tahoma"/>
          <w:color w:val="31849B" w:themeColor="accent5" w:themeShade="BF"/>
          <w:sz w:val="28"/>
          <w:szCs w:val="28"/>
        </w:rPr>
      </w:pPr>
    </w:p>
    <w:p w:rsidR="0007649D" w:rsidRDefault="0007649D" w:rsidP="00112F6E">
      <w:pPr>
        <w:rPr>
          <w:rFonts w:ascii="Kristen ITC" w:hAnsi="Kristen ITC" w:cs="Tahoma"/>
          <w:color w:val="31849B" w:themeColor="accent5" w:themeShade="BF"/>
          <w:sz w:val="28"/>
          <w:szCs w:val="28"/>
        </w:rPr>
      </w:pPr>
    </w:p>
    <w:p w:rsidR="0007649D" w:rsidRDefault="0007649D" w:rsidP="00112F6E">
      <w:pPr>
        <w:rPr>
          <w:rFonts w:ascii="Kristen ITC" w:hAnsi="Kristen ITC" w:cs="Tahoma"/>
          <w:color w:val="31849B" w:themeColor="accent5" w:themeShade="BF"/>
          <w:sz w:val="28"/>
          <w:szCs w:val="28"/>
        </w:rPr>
      </w:pPr>
    </w:p>
    <w:p w:rsidR="0007649D" w:rsidRDefault="0007649D" w:rsidP="0007649D">
      <w:pPr>
        <w:jc w:val="right"/>
        <w:rPr>
          <w:rFonts w:ascii="Kristen ITC" w:hAnsi="Kristen ITC" w:cs="Tahoma"/>
          <w:color w:val="31849B" w:themeColor="accent5" w:themeShade="BF"/>
          <w:sz w:val="28"/>
          <w:szCs w:val="28"/>
        </w:rPr>
      </w:pPr>
    </w:p>
    <w:p w:rsidR="00112F6E" w:rsidRPr="00FB23C6" w:rsidRDefault="00363186" w:rsidP="00112F6E">
      <w:pPr>
        <w:rPr>
          <w:rFonts w:ascii="Kristen ITC" w:hAnsi="Kristen ITC" w:cs="Tahoma"/>
          <w:b/>
          <w:noProof/>
          <w:color w:val="76923C" w:themeColor="accent3" w:themeShade="BF"/>
          <w:sz w:val="36"/>
          <w:szCs w:val="36"/>
          <w:lang w:val="nl-NL"/>
        </w:rPr>
      </w:pPr>
      <w:r>
        <w:rPr>
          <w:rFonts w:ascii="Kristen ITC" w:hAnsi="Kristen ITC" w:cs="Tahoma"/>
          <w:b/>
          <w:noProof/>
          <w:color w:val="76923C" w:themeColor="accent3" w:themeShade="BF"/>
          <w:sz w:val="36"/>
          <w:szCs w:val="36"/>
          <w:lang w:val="nl-NL"/>
        </w:rPr>
        <w:lastRenderedPageBreak/>
        <w:t>Gezinsbegleiding</w:t>
      </w:r>
    </w:p>
    <w:p w:rsidR="004D39BB" w:rsidRPr="00F7532C" w:rsidRDefault="00527043" w:rsidP="004D39BB">
      <w:pPr>
        <w:spacing w:after="0" w:line="240" w:lineRule="auto"/>
        <w:jc w:val="both"/>
        <w:rPr>
          <w:rFonts w:ascii="Kristen ITC" w:hAnsi="Kristen ITC" w:cs="Tahoma"/>
          <w:sz w:val="30"/>
          <w:szCs w:val="30"/>
        </w:rPr>
      </w:pPr>
      <w:r>
        <w:rPr>
          <w:rFonts w:ascii="Kristen ITC" w:hAnsi="Kristen ITC"/>
          <w:sz w:val="28"/>
          <w:szCs w:val="28"/>
        </w:rPr>
        <w:t xml:space="preserve">De begeleid(st)er </w:t>
      </w:r>
      <w:r w:rsidR="00363186" w:rsidRPr="00363186">
        <w:rPr>
          <w:rFonts w:ascii="Kristen ITC" w:hAnsi="Kristen ITC"/>
          <w:sz w:val="28"/>
          <w:szCs w:val="28"/>
        </w:rPr>
        <w:t xml:space="preserve">heeft wekelijks contact met je ouders. </w:t>
      </w:r>
      <w:r>
        <w:rPr>
          <w:rFonts w:ascii="Kristen ITC" w:hAnsi="Kristen ITC"/>
          <w:sz w:val="28"/>
          <w:szCs w:val="28"/>
        </w:rPr>
        <w:t>Samen gaan zij</w:t>
      </w:r>
      <w:r w:rsidR="00363186" w:rsidRPr="00363186">
        <w:rPr>
          <w:rFonts w:ascii="Kristen ITC" w:hAnsi="Kristen ITC"/>
          <w:sz w:val="28"/>
          <w:szCs w:val="28"/>
        </w:rPr>
        <w:t xml:space="preserve"> op zoek naar mogelijkheden om de thuissituatie te verbeteren.</w:t>
      </w:r>
      <w:r w:rsidR="004D39BB" w:rsidRPr="004D39BB">
        <w:rPr>
          <w:rFonts w:ascii="Kristen ITC" w:hAnsi="Kristen ITC" w:cs="Tahoma"/>
          <w:sz w:val="30"/>
          <w:szCs w:val="30"/>
        </w:rPr>
        <w:t xml:space="preserve"> </w:t>
      </w:r>
      <w:r w:rsidR="004D39BB" w:rsidRPr="00F7532C">
        <w:rPr>
          <w:rFonts w:ascii="Kristen ITC" w:hAnsi="Kristen ITC" w:cs="Tahoma"/>
          <w:sz w:val="30"/>
          <w:szCs w:val="30"/>
        </w:rPr>
        <w:t xml:space="preserve">Soms gaan er gezinsgesprekken door. Op dit moment wordt er niet alleen geluisterd naar de mening van </w:t>
      </w:r>
      <w:r w:rsidR="004D39BB">
        <w:rPr>
          <w:rFonts w:ascii="Kristen ITC" w:hAnsi="Kristen ITC" w:cs="Tahoma"/>
          <w:sz w:val="30"/>
          <w:szCs w:val="30"/>
        </w:rPr>
        <w:t>je ouders</w:t>
      </w:r>
      <w:r w:rsidR="004D39BB" w:rsidRPr="00F7532C">
        <w:rPr>
          <w:rFonts w:ascii="Kristen ITC" w:hAnsi="Kristen ITC" w:cs="Tahoma"/>
          <w:sz w:val="30"/>
          <w:szCs w:val="30"/>
        </w:rPr>
        <w:t>, maar wordt er ook naar jou geluisterd.</w:t>
      </w:r>
    </w:p>
    <w:p w:rsidR="00363186" w:rsidRPr="00363186" w:rsidRDefault="00363186" w:rsidP="00363186">
      <w:pPr>
        <w:spacing w:after="0" w:line="240" w:lineRule="auto"/>
        <w:jc w:val="both"/>
        <w:rPr>
          <w:rFonts w:ascii="Kristen ITC" w:hAnsi="Kristen ITC"/>
          <w:sz w:val="28"/>
          <w:szCs w:val="28"/>
        </w:rPr>
      </w:pPr>
    </w:p>
    <w:p w:rsidR="00112F6E" w:rsidRDefault="00112F6E" w:rsidP="00112F6E">
      <w:pPr>
        <w:spacing w:after="0" w:line="240" w:lineRule="auto"/>
        <w:rPr>
          <w:rFonts w:ascii="Kristen ITC" w:hAnsi="Kristen ITC" w:cs="Tahoma"/>
          <w:sz w:val="28"/>
          <w:szCs w:val="28"/>
        </w:rPr>
      </w:pPr>
    </w:p>
    <w:p w:rsidR="00363186" w:rsidRDefault="00527043" w:rsidP="00112F6E">
      <w:pPr>
        <w:spacing w:after="0" w:line="240" w:lineRule="auto"/>
        <w:rPr>
          <w:rFonts w:ascii="Kristen ITC" w:hAnsi="Kristen ITC" w:cs="Tahoma"/>
          <w:sz w:val="28"/>
          <w:szCs w:val="28"/>
        </w:rPr>
      </w:pPr>
      <w:r>
        <w:rPr>
          <w:rFonts w:ascii="Kristen ITC" w:hAnsi="Kristen ITC"/>
          <w:noProof/>
        </w:rPr>
        <w:drawing>
          <wp:anchor distT="0" distB="0" distL="114300" distR="114300" simplePos="0" relativeHeight="251674624" behindDoc="0" locked="0" layoutInCell="1" allowOverlap="1" wp14:anchorId="0DF84624" wp14:editId="08A79A44">
            <wp:simplePos x="0" y="0"/>
            <wp:positionH relativeFrom="column">
              <wp:posOffset>1767205</wp:posOffset>
            </wp:positionH>
            <wp:positionV relativeFrom="paragraph">
              <wp:posOffset>77470</wp:posOffset>
            </wp:positionV>
            <wp:extent cx="1905000" cy="1953846"/>
            <wp:effectExtent l="171450" t="171450" r="228600" b="237490"/>
            <wp:wrapSquare wrapText="bothSides"/>
            <wp:docPr id="25" name="Afbeelding 2" descr="\\SVR\SharedDocs\Documents\Isabelle\brochures\brochures\tekeningen brochure +12\gezinsbegelei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SVR\SharedDocs\Documents\Isabelle\brochures\brochures\tekeningen brochure +12\gezinsbegeleiding.JPG"/>
                    <pic:cNvPicPr>
                      <a:picLocks noChangeAspect="1" noChangeArrowheads="1"/>
                    </pic:cNvPicPr>
                  </pic:nvPicPr>
                  <pic:blipFill>
                    <a:blip r:embed="rId12" cstate="print">
                      <a:extLst>
                        <a:ext uri="{28A0092B-C50C-407E-A947-70E740481C1C}">
                          <a14:useLocalDpi xmlns:a14="http://schemas.microsoft.com/office/drawing/2010/main" val="0"/>
                        </a:ext>
                      </a:extLst>
                    </a:blip>
                    <a:srcRect r="46758"/>
                    <a:stretch>
                      <a:fillRect/>
                    </a:stretch>
                  </pic:blipFill>
                  <pic:spPr bwMode="auto">
                    <a:xfrm>
                      <a:off x="0" y="0"/>
                      <a:ext cx="1905000" cy="1953846"/>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363186" w:rsidRDefault="00363186" w:rsidP="00363186">
      <w:pPr>
        <w:spacing w:after="0" w:line="240" w:lineRule="auto"/>
        <w:jc w:val="center"/>
        <w:rPr>
          <w:rFonts w:ascii="Kristen ITC" w:hAnsi="Kristen ITC" w:cs="Tahoma"/>
          <w:sz w:val="28"/>
          <w:szCs w:val="28"/>
        </w:rPr>
      </w:pPr>
    </w:p>
    <w:p w:rsidR="00363186" w:rsidRDefault="00363186" w:rsidP="00363186">
      <w:pPr>
        <w:spacing w:after="0" w:line="240" w:lineRule="auto"/>
        <w:jc w:val="center"/>
        <w:rPr>
          <w:rFonts w:ascii="Kristen ITC" w:hAnsi="Kristen ITC" w:cs="Tahoma"/>
          <w:sz w:val="28"/>
          <w:szCs w:val="28"/>
        </w:rPr>
      </w:pPr>
    </w:p>
    <w:p w:rsidR="00363186" w:rsidRDefault="00363186" w:rsidP="00363186">
      <w:pPr>
        <w:spacing w:after="0" w:line="240" w:lineRule="auto"/>
        <w:jc w:val="center"/>
        <w:rPr>
          <w:rFonts w:ascii="Kristen ITC" w:hAnsi="Kristen ITC" w:cs="Tahoma"/>
          <w:sz w:val="28"/>
          <w:szCs w:val="28"/>
        </w:rPr>
      </w:pPr>
    </w:p>
    <w:p w:rsidR="00363186" w:rsidRDefault="00363186" w:rsidP="00363186">
      <w:pPr>
        <w:spacing w:after="0" w:line="240" w:lineRule="auto"/>
        <w:jc w:val="center"/>
        <w:rPr>
          <w:rFonts w:ascii="Kristen ITC" w:hAnsi="Kristen ITC" w:cs="Tahoma"/>
          <w:sz w:val="28"/>
          <w:szCs w:val="28"/>
        </w:rPr>
      </w:pPr>
    </w:p>
    <w:p w:rsidR="00363186" w:rsidRDefault="00363186" w:rsidP="00363186">
      <w:pPr>
        <w:spacing w:after="0" w:line="240" w:lineRule="auto"/>
        <w:jc w:val="center"/>
        <w:rPr>
          <w:rFonts w:ascii="Kristen ITC" w:hAnsi="Kristen ITC" w:cs="Tahoma"/>
          <w:sz w:val="28"/>
          <w:szCs w:val="28"/>
        </w:rPr>
      </w:pPr>
    </w:p>
    <w:p w:rsidR="00527043" w:rsidRDefault="00527043" w:rsidP="00363186">
      <w:pPr>
        <w:rPr>
          <w:rFonts w:ascii="Kristen ITC" w:hAnsi="Kristen ITC" w:cs="Tahoma"/>
          <w:b/>
          <w:noProof/>
          <w:color w:val="76923C" w:themeColor="accent3" w:themeShade="BF"/>
          <w:sz w:val="36"/>
          <w:szCs w:val="36"/>
          <w:lang w:val="nl-NL"/>
        </w:rPr>
      </w:pPr>
    </w:p>
    <w:p w:rsidR="00527043" w:rsidRDefault="00527043" w:rsidP="00363186">
      <w:pPr>
        <w:rPr>
          <w:rFonts w:ascii="Kristen ITC" w:hAnsi="Kristen ITC" w:cs="Tahoma"/>
          <w:b/>
          <w:noProof/>
          <w:color w:val="76923C" w:themeColor="accent3" w:themeShade="BF"/>
          <w:sz w:val="36"/>
          <w:szCs w:val="36"/>
          <w:lang w:val="nl-NL"/>
        </w:rPr>
      </w:pPr>
    </w:p>
    <w:p w:rsidR="00363186" w:rsidRPr="00FB23C6" w:rsidRDefault="00363186" w:rsidP="00363186">
      <w:pPr>
        <w:rPr>
          <w:rFonts w:ascii="Kristen ITC" w:hAnsi="Kristen ITC" w:cs="Tahoma"/>
          <w:b/>
          <w:noProof/>
          <w:color w:val="76923C" w:themeColor="accent3" w:themeShade="BF"/>
          <w:sz w:val="36"/>
          <w:szCs w:val="36"/>
          <w:lang w:val="nl-NL"/>
        </w:rPr>
      </w:pPr>
      <w:r>
        <w:rPr>
          <w:rFonts w:ascii="Kristen ITC" w:hAnsi="Kristen ITC" w:cs="Tahoma"/>
          <w:b/>
          <w:noProof/>
          <w:color w:val="76923C" w:themeColor="accent3" w:themeShade="BF"/>
          <w:sz w:val="36"/>
          <w:szCs w:val="36"/>
          <w:lang w:val="nl-NL"/>
        </w:rPr>
        <w:t>Individuele begeleiding</w:t>
      </w:r>
    </w:p>
    <w:p w:rsidR="00363186" w:rsidRDefault="00363186" w:rsidP="00A11A3C">
      <w:pPr>
        <w:spacing w:after="0" w:line="240" w:lineRule="auto"/>
        <w:jc w:val="both"/>
        <w:rPr>
          <w:rFonts w:ascii="Kristen ITC" w:hAnsi="Kristen ITC"/>
          <w:sz w:val="28"/>
          <w:szCs w:val="28"/>
        </w:rPr>
      </w:pPr>
      <w:r w:rsidRPr="00363186">
        <w:rPr>
          <w:rFonts w:ascii="Kristen ITC" w:hAnsi="Kristen ITC"/>
          <w:sz w:val="28"/>
          <w:szCs w:val="28"/>
        </w:rPr>
        <w:t xml:space="preserve">Bij de start van de </w:t>
      </w:r>
      <w:r w:rsidR="00AD2338">
        <w:rPr>
          <w:rFonts w:ascii="Kristen ITC" w:hAnsi="Kristen ITC"/>
          <w:sz w:val="28"/>
          <w:szCs w:val="28"/>
        </w:rPr>
        <w:t>begeleiding</w:t>
      </w:r>
      <w:r w:rsidR="001D600A">
        <w:rPr>
          <w:rFonts w:ascii="Kristen ITC" w:hAnsi="Kristen ITC"/>
          <w:sz w:val="28"/>
          <w:szCs w:val="28"/>
        </w:rPr>
        <w:t xml:space="preserve"> </w:t>
      </w:r>
      <w:r w:rsidRPr="00363186">
        <w:rPr>
          <w:rFonts w:ascii="Kristen ITC" w:hAnsi="Kristen ITC"/>
          <w:sz w:val="28"/>
          <w:szCs w:val="28"/>
        </w:rPr>
        <w:t xml:space="preserve">wordt afgesproken wie je begeleid(st)er zal zijn. Deze begeleid(st)er maakt </w:t>
      </w:r>
      <w:r w:rsidR="00527043">
        <w:rPr>
          <w:rFonts w:ascii="Kristen ITC" w:hAnsi="Kristen ITC"/>
          <w:sz w:val="28"/>
          <w:szCs w:val="28"/>
        </w:rPr>
        <w:t xml:space="preserve">ook </w:t>
      </w:r>
      <w:r w:rsidRPr="00363186">
        <w:rPr>
          <w:rFonts w:ascii="Kristen ITC" w:hAnsi="Kristen ITC"/>
          <w:sz w:val="28"/>
          <w:szCs w:val="28"/>
        </w:rPr>
        <w:t xml:space="preserve">tijd vrij om met jou alleen te werken. Jullie zullen regelmatig praten over </w:t>
      </w:r>
      <w:r w:rsidR="001D600A">
        <w:rPr>
          <w:rFonts w:ascii="Kristen ITC" w:hAnsi="Kristen ITC"/>
          <w:sz w:val="28"/>
          <w:szCs w:val="28"/>
        </w:rPr>
        <w:t>wat voor jou belangrijk is,</w:t>
      </w:r>
      <w:r w:rsidR="00AC5A31">
        <w:rPr>
          <w:rFonts w:ascii="Kristen ITC" w:hAnsi="Kristen ITC"/>
          <w:sz w:val="28"/>
          <w:szCs w:val="28"/>
        </w:rPr>
        <w:t xml:space="preserve"> en wat voor jou lastig is. </w:t>
      </w:r>
      <w:r w:rsidRPr="00363186">
        <w:rPr>
          <w:rFonts w:ascii="Kristen ITC" w:hAnsi="Kristen ITC"/>
          <w:sz w:val="28"/>
          <w:szCs w:val="28"/>
        </w:rPr>
        <w:t xml:space="preserve">. Samen wordt er gezocht naar een goede aanpak van je problemen. Ook leuke dingen </w:t>
      </w:r>
      <w:r w:rsidR="001D600A">
        <w:rPr>
          <w:rFonts w:ascii="Kristen ITC" w:hAnsi="Kristen ITC"/>
          <w:sz w:val="28"/>
          <w:szCs w:val="28"/>
        </w:rPr>
        <w:t>komen</w:t>
      </w:r>
      <w:r w:rsidR="001D600A" w:rsidRPr="00363186">
        <w:rPr>
          <w:rFonts w:ascii="Kristen ITC" w:hAnsi="Kristen ITC"/>
          <w:sz w:val="28"/>
          <w:szCs w:val="28"/>
        </w:rPr>
        <w:t xml:space="preserve"> </w:t>
      </w:r>
      <w:r w:rsidRPr="00363186">
        <w:rPr>
          <w:rFonts w:ascii="Kristen ITC" w:hAnsi="Kristen ITC"/>
          <w:sz w:val="28"/>
          <w:szCs w:val="28"/>
        </w:rPr>
        <w:t>hierbij aan bod.</w:t>
      </w:r>
      <w:r w:rsidR="001D600A">
        <w:rPr>
          <w:rFonts w:ascii="Kristen ITC" w:hAnsi="Kristen ITC"/>
          <w:sz w:val="28"/>
          <w:szCs w:val="28"/>
        </w:rPr>
        <w:t xml:space="preserve"> </w:t>
      </w:r>
    </w:p>
    <w:p w:rsidR="00363186" w:rsidRDefault="00363186" w:rsidP="00363186">
      <w:pPr>
        <w:spacing w:after="0" w:line="240" w:lineRule="auto"/>
        <w:rPr>
          <w:rFonts w:ascii="Kristen ITC" w:hAnsi="Kristen ITC"/>
          <w:sz w:val="28"/>
          <w:szCs w:val="28"/>
        </w:rPr>
      </w:pPr>
    </w:p>
    <w:p w:rsidR="00363186" w:rsidRDefault="00363186" w:rsidP="00363186">
      <w:pPr>
        <w:spacing w:after="0" w:line="240" w:lineRule="auto"/>
        <w:rPr>
          <w:rFonts w:ascii="Kristen ITC" w:hAnsi="Kristen ITC"/>
          <w:sz w:val="28"/>
          <w:szCs w:val="28"/>
        </w:rPr>
      </w:pPr>
    </w:p>
    <w:p w:rsidR="00363186" w:rsidRPr="00363186" w:rsidRDefault="00363186" w:rsidP="00363186">
      <w:pPr>
        <w:spacing w:after="0" w:line="240" w:lineRule="auto"/>
        <w:jc w:val="center"/>
        <w:rPr>
          <w:rFonts w:ascii="Kristen ITC" w:hAnsi="Kristen ITC" w:cs="Tahoma"/>
          <w:sz w:val="28"/>
          <w:szCs w:val="28"/>
        </w:rPr>
      </w:pPr>
      <w:r>
        <w:rPr>
          <w:noProof/>
        </w:rPr>
        <w:drawing>
          <wp:inline distT="0" distB="0" distL="0" distR="0" wp14:anchorId="1E566EDE" wp14:editId="74E7F850">
            <wp:extent cx="2782799" cy="1323975"/>
            <wp:effectExtent l="19050" t="0" r="0" b="0"/>
            <wp:docPr id="28" name="Afbeelding 3" descr="\\SVR\SharedDocs\Documents\Isabelle\brochures\brochures\tekeningen brochure +12\individuele_begelei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SVR\SharedDocs\Documents\Isabelle\brochures\brochures\tekeningen brochure +12\individuele_begeleiding.jpg"/>
                    <pic:cNvPicPr>
                      <a:picLocks noChangeAspect="1" noChangeArrowheads="1"/>
                    </pic:cNvPicPr>
                  </pic:nvPicPr>
                  <pic:blipFill>
                    <a:blip r:embed="rId13" cstate="print"/>
                    <a:srcRect/>
                    <a:stretch>
                      <a:fillRect/>
                    </a:stretch>
                  </pic:blipFill>
                  <pic:spPr bwMode="auto">
                    <a:xfrm>
                      <a:off x="0" y="0"/>
                      <a:ext cx="2782799" cy="1323975"/>
                    </a:xfrm>
                    <a:prstGeom prst="rect">
                      <a:avLst/>
                    </a:prstGeom>
                    <a:noFill/>
                    <a:ln w="9525">
                      <a:noFill/>
                      <a:miter lim="800000"/>
                      <a:headEnd/>
                      <a:tailEnd/>
                    </a:ln>
                  </pic:spPr>
                </pic:pic>
              </a:graphicData>
            </a:graphic>
          </wp:inline>
        </w:drawing>
      </w:r>
    </w:p>
    <w:p w:rsidR="00112F6E" w:rsidRDefault="00112F6E">
      <w:r>
        <w:br w:type="page"/>
      </w:r>
    </w:p>
    <w:p w:rsidR="00112F6E" w:rsidRPr="00527043" w:rsidRDefault="003E3E5D" w:rsidP="00527043">
      <w:pPr>
        <w:spacing w:after="0" w:line="240" w:lineRule="auto"/>
        <w:jc w:val="both"/>
        <w:rPr>
          <w:rFonts w:ascii="Kristen ITC" w:hAnsi="Kristen ITC"/>
          <w:sz w:val="28"/>
          <w:szCs w:val="28"/>
        </w:rPr>
      </w:pPr>
      <w:r>
        <w:rPr>
          <w:rFonts w:ascii="Kristen ITC" w:hAnsi="Kristen ITC"/>
          <w:sz w:val="28"/>
          <w:szCs w:val="28"/>
        </w:rPr>
        <w:lastRenderedPageBreak/>
        <w:t xml:space="preserve">We vinden het ook belangrijk dat het goed gaat met jou op school. (meer zorg uitgesproken?) </w:t>
      </w:r>
      <w:r w:rsidR="00363186" w:rsidRPr="00363186">
        <w:rPr>
          <w:rFonts w:ascii="Kristen ITC" w:hAnsi="Kristen ITC"/>
          <w:sz w:val="28"/>
          <w:szCs w:val="28"/>
        </w:rPr>
        <w:t xml:space="preserve">Je begeleid(st)er </w:t>
      </w:r>
      <w:r>
        <w:rPr>
          <w:rFonts w:ascii="Kristen ITC" w:hAnsi="Kristen ITC"/>
          <w:sz w:val="28"/>
          <w:szCs w:val="28"/>
        </w:rPr>
        <w:t>is er</w:t>
      </w:r>
      <w:r w:rsidR="00363186" w:rsidRPr="00363186">
        <w:rPr>
          <w:rFonts w:ascii="Kristen ITC" w:hAnsi="Kristen ITC"/>
          <w:sz w:val="28"/>
          <w:szCs w:val="28"/>
        </w:rPr>
        <w:t xml:space="preserve"> om je te helpen als het moeilijk gaat.</w:t>
      </w:r>
      <w:r w:rsidR="00527043">
        <w:rPr>
          <w:rFonts w:ascii="Kristen ITC" w:hAnsi="Kristen ITC"/>
          <w:sz w:val="28"/>
          <w:szCs w:val="28"/>
        </w:rPr>
        <w:t xml:space="preserve"> </w:t>
      </w:r>
      <w:r w:rsidR="00363186" w:rsidRPr="00363186">
        <w:rPr>
          <w:rFonts w:ascii="Kristen ITC" w:hAnsi="Kristen ITC"/>
          <w:sz w:val="28"/>
          <w:szCs w:val="28"/>
        </w:rPr>
        <w:t xml:space="preserve">Vanuit </w:t>
      </w:r>
      <w:r w:rsidR="00AD2338">
        <w:rPr>
          <w:rFonts w:ascii="Kristen ITC" w:hAnsi="Kristen ITC"/>
          <w:sz w:val="28"/>
          <w:szCs w:val="28"/>
        </w:rPr>
        <w:t>Camino</w:t>
      </w:r>
      <w:r>
        <w:rPr>
          <w:rFonts w:ascii="Kristen ITC" w:hAnsi="Kristen ITC"/>
          <w:sz w:val="28"/>
          <w:szCs w:val="28"/>
        </w:rPr>
        <w:t xml:space="preserve"> </w:t>
      </w:r>
      <w:r w:rsidR="00363186" w:rsidRPr="00363186">
        <w:rPr>
          <w:rFonts w:ascii="Kristen ITC" w:hAnsi="Kristen ITC"/>
          <w:sz w:val="28"/>
          <w:szCs w:val="28"/>
        </w:rPr>
        <w:t xml:space="preserve">nemen we, </w:t>
      </w:r>
      <w:r w:rsidR="00AC5A31">
        <w:rPr>
          <w:rFonts w:ascii="Kristen ITC" w:hAnsi="Kristen ITC"/>
          <w:sz w:val="28"/>
          <w:szCs w:val="28"/>
        </w:rPr>
        <w:t xml:space="preserve">met medeweten van </w:t>
      </w:r>
      <w:r w:rsidR="00363186" w:rsidRPr="00363186">
        <w:rPr>
          <w:rFonts w:ascii="Kristen ITC" w:hAnsi="Kristen ITC"/>
          <w:sz w:val="28"/>
          <w:szCs w:val="28"/>
        </w:rPr>
        <w:t>je ouders</w:t>
      </w:r>
      <w:r>
        <w:rPr>
          <w:rFonts w:ascii="Kristen ITC" w:hAnsi="Kristen ITC"/>
          <w:sz w:val="28"/>
          <w:szCs w:val="28"/>
        </w:rPr>
        <w:t xml:space="preserve"> </w:t>
      </w:r>
      <w:r w:rsidR="00AD2338">
        <w:rPr>
          <w:rFonts w:ascii="Kristen ITC" w:hAnsi="Kristen ITC"/>
          <w:sz w:val="28"/>
          <w:szCs w:val="28"/>
        </w:rPr>
        <w:t>en jezelf</w:t>
      </w:r>
      <w:r w:rsidR="00363186" w:rsidRPr="00363186">
        <w:rPr>
          <w:rFonts w:ascii="Kristen ITC" w:hAnsi="Kristen ITC"/>
          <w:sz w:val="28"/>
          <w:szCs w:val="28"/>
        </w:rPr>
        <w:t xml:space="preserve">, </w:t>
      </w:r>
      <w:r>
        <w:rPr>
          <w:rFonts w:ascii="Kristen ITC" w:hAnsi="Kristen ITC"/>
          <w:sz w:val="28"/>
          <w:szCs w:val="28"/>
        </w:rPr>
        <w:t xml:space="preserve">af en toe (afhankelijk van de noden) </w:t>
      </w:r>
      <w:r w:rsidR="00363186" w:rsidRPr="00363186">
        <w:rPr>
          <w:rFonts w:ascii="Kristen ITC" w:hAnsi="Kristen ITC"/>
          <w:sz w:val="28"/>
          <w:szCs w:val="28"/>
        </w:rPr>
        <w:t xml:space="preserve">contact op met  </w:t>
      </w:r>
      <w:r>
        <w:rPr>
          <w:rFonts w:ascii="Kristen ITC" w:hAnsi="Kristen ITC"/>
          <w:sz w:val="28"/>
          <w:szCs w:val="28"/>
        </w:rPr>
        <w:t xml:space="preserve">je </w:t>
      </w:r>
      <w:r w:rsidR="00363186" w:rsidRPr="00363186">
        <w:rPr>
          <w:rFonts w:ascii="Kristen ITC" w:hAnsi="Kristen ITC"/>
          <w:sz w:val="28"/>
          <w:szCs w:val="28"/>
        </w:rPr>
        <w:t>klastitularis/</w:t>
      </w:r>
      <w:r w:rsidRPr="00363186">
        <w:rPr>
          <w:rFonts w:ascii="Kristen ITC" w:hAnsi="Kristen ITC"/>
          <w:sz w:val="28"/>
          <w:szCs w:val="28"/>
        </w:rPr>
        <w:t>j</w:t>
      </w:r>
      <w:r>
        <w:rPr>
          <w:rFonts w:ascii="Kristen ITC" w:hAnsi="Kristen ITC"/>
          <w:sz w:val="28"/>
          <w:szCs w:val="28"/>
        </w:rPr>
        <w:t>e</w:t>
      </w:r>
      <w:r w:rsidRPr="00363186">
        <w:rPr>
          <w:rFonts w:ascii="Kristen ITC" w:hAnsi="Kristen ITC"/>
          <w:sz w:val="28"/>
          <w:szCs w:val="28"/>
        </w:rPr>
        <w:t xml:space="preserve"> </w:t>
      </w:r>
      <w:r w:rsidR="00363186" w:rsidRPr="00363186">
        <w:rPr>
          <w:rFonts w:ascii="Kristen ITC" w:hAnsi="Kristen ITC"/>
          <w:sz w:val="28"/>
          <w:szCs w:val="28"/>
        </w:rPr>
        <w:t>leraars om met hen te overleggen hoe je het doet op school en waar we hulp kunnen bieden indien nodig.</w:t>
      </w:r>
    </w:p>
    <w:p w:rsidR="00F7532C" w:rsidRDefault="00F7532C" w:rsidP="00F7532C">
      <w:pPr>
        <w:spacing w:after="0" w:line="240" w:lineRule="auto"/>
        <w:rPr>
          <w:rFonts w:ascii="Kristen ITC" w:hAnsi="Kristen ITC" w:cs="Tahoma"/>
          <w:sz w:val="30"/>
          <w:szCs w:val="30"/>
        </w:rPr>
      </w:pPr>
    </w:p>
    <w:p w:rsidR="00F7532C" w:rsidRDefault="00F7532C" w:rsidP="00F7532C">
      <w:pPr>
        <w:spacing w:after="0" w:line="240" w:lineRule="auto"/>
        <w:rPr>
          <w:rFonts w:ascii="Kristen ITC" w:hAnsi="Kristen ITC" w:cs="Tahoma"/>
          <w:sz w:val="30"/>
          <w:szCs w:val="30"/>
        </w:rPr>
      </w:pPr>
    </w:p>
    <w:p w:rsidR="00F7532C" w:rsidRDefault="00363186" w:rsidP="00363186">
      <w:pPr>
        <w:spacing w:after="0" w:line="240" w:lineRule="auto"/>
        <w:jc w:val="center"/>
        <w:rPr>
          <w:rFonts w:ascii="Kristen ITC" w:hAnsi="Kristen ITC" w:cs="Tahoma"/>
          <w:sz w:val="30"/>
          <w:szCs w:val="30"/>
        </w:rPr>
      </w:pPr>
      <w:r>
        <w:rPr>
          <w:rFonts w:ascii="Arial" w:hAnsi="Arial"/>
          <w:noProof/>
          <w:color w:val="000000"/>
        </w:rPr>
        <w:drawing>
          <wp:inline distT="0" distB="0" distL="0" distR="0" wp14:anchorId="6AF435DF" wp14:editId="35C3913E">
            <wp:extent cx="2466141" cy="2562225"/>
            <wp:effectExtent l="152400" t="171450" r="143709" b="123825"/>
            <wp:docPr id="41" name="Afbeelding 4" descr="\\SVR\SharedDocs\Documents\Isabelle\brochures\brochures\tekeningen brochure +12\schoolbegelei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SVR\SharedDocs\Documents\Isabelle\brochures\brochures\tekeningen brochure +12\schoolbegeleiding.jpg"/>
                    <pic:cNvPicPr>
                      <a:picLocks noChangeAspect="1" noChangeArrowheads="1"/>
                    </pic:cNvPicPr>
                  </pic:nvPicPr>
                  <pic:blipFill>
                    <a:blip r:embed="rId14" cstate="print"/>
                    <a:srcRect/>
                    <a:stretch>
                      <a:fillRect/>
                    </a:stretch>
                  </pic:blipFill>
                  <pic:spPr bwMode="auto">
                    <a:xfrm>
                      <a:off x="0" y="0"/>
                      <a:ext cx="2466141" cy="25622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363186" w:rsidRDefault="00363186" w:rsidP="00363186">
      <w:pPr>
        <w:spacing w:after="0" w:line="240" w:lineRule="auto"/>
        <w:jc w:val="center"/>
        <w:rPr>
          <w:rFonts w:ascii="Kristen ITC" w:hAnsi="Kristen ITC" w:cs="Tahoma"/>
          <w:sz w:val="30"/>
          <w:szCs w:val="30"/>
        </w:rPr>
      </w:pPr>
    </w:p>
    <w:p w:rsidR="00363186" w:rsidRDefault="00363186" w:rsidP="00363186">
      <w:pPr>
        <w:spacing w:after="0" w:line="240" w:lineRule="auto"/>
        <w:jc w:val="center"/>
        <w:rPr>
          <w:rFonts w:ascii="Kristen ITC" w:hAnsi="Kristen ITC" w:cs="Tahoma"/>
          <w:sz w:val="30"/>
          <w:szCs w:val="30"/>
        </w:rPr>
      </w:pPr>
    </w:p>
    <w:p w:rsidR="00363186" w:rsidRDefault="00363186" w:rsidP="00363186">
      <w:pPr>
        <w:spacing w:after="0" w:line="240" w:lineRule="auto"/>
        <w:jc w:val="center"/>
        <w:rPr>
          <w:rFonts w:ascii="Kristen ITC" w:hAnsi="Kristen ITC" w:cs="Tahoma"/>
          <w:sz w:val="30"/>
          <w:szCs w:val="30"/>
        </w:rPr>
      </w:pPr>
    </w:p>
    <w:p w:rsidR="00112F6E" w:rsidRDefault="00112F6E">
      <w:r>
        <w:br w:type="page"/>
      </w:r>
    </w:p>
    <w:p w:rsidR="00112F6E" w:rsidRPr="00F7532C" w:rsidRDefault="00E33CFD" w:rsidP="00F7532C">
      <w:pPr>
        <w:rPr>
          <w:rFonts w:ascii="Kristen ITC" w:hAnsi="Kristen ITC" w:cs="Tahoma"/>
          <w:b/>
          <w:color w:val="31849B" w:themeColor="accent5" w:themeShade="BF"/>
          <w:sz w:val="48"/>
          <w:szCs w:val="48"/>
        </w:rPr>
      </w:pPr>
      <w:r>
        <w:rPr>
          <w:rFonts w:ascii="Kristen ITC" w:hAnsi="Kristen ITC" w:cs="Tahoma"/>
          <w:b/>
          <w:noProof/>
          <w:color w:val="31849B" w:themeColor="accent5" w:themeShade="BF"/>
          <w:sz w:val="48"/>
          <w:szCs w:val="48"/>
        </w:rPr>
        <w:lastRenderedPageBreak/>
        <w:drawing>
          <wp:anchor distT="0" distB="0" distL="114300" distR="114300" simplePos="0" relativeHeight="251673600" behindDoc="0" locked="0" layoutInCell="1" allowOverlap="1" wp14:anchorId="2AA7BA49" wp14:editId="7FA25649">
            <wp:simplePos x="0" y="0"/>
            <wp:positionH relativeFrom="column">
              <wp:posOffset>4739005</wp:posOffset>
            </wp:positionH>
            <wp:positionV relativeFrom="paragraph">
              <wp:posOffset>-309245</wp:posOffset>
            </wp:positionV>
            <wp:extent cx="542925" cy="822960"/>
            <wp:effectExtent l="114300" t="38100" r="47625" b="72390"/>
            <wp:wrapNone/>
            <wp:docPr id="40" name="Afbeelding 40" descr="mijn rechten in de jeugdhulp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ijn rechten in de jeugdhulp klein"/>
                    <pic:cNvPicPr>
                      <a:picLocks noChangeAspect="1" noChangeArrowheads="1"/>
                    </pic:cNvPicPr>
                  </pic:nvPicPr>
                  <pic:blipFill>
                    <a:blip r:embed="rId15" cstate="print"/>
                    <a:srcRect/>
                    <a:stretch>
                      <a:fillRect/>
                    </a:stretch>
                  </pic:blipFill>
                  <pic:spPr bwMode="auto">
                    <a:xfrm>
                      <a:off x="0" y="0"/>
                      <a:ext cx="542925" cy="8229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112F6E" w:rsidRPr="00F7532C">
        <w:rPr>
          <w:rFonts w:ascii="Kristen ITC" w:hAnsi="Kristen ITC" w:cs="Tahoma"/>
          <w:b/>
          <w:color w:val="31849B" w:themeColor="accent5" w:themeShade="BF"/>
          <w:sz w:val="48"/>
          <w:szCs w:val="48"/>
        </w:rPr>
        <w:t>Rechten in de hulpverlening</w:t>
      </w:r>
    </w:p>
    <w:p w:rsidR="00DE52B3" w:rsidRPr="00DE52B3" w:rsidRDefault="00DE52B3" w:rsidP="00DE52B3">
      <w:pPr>
        <w:spacing w:after="0" w:line="240" w:lineRule="auto"/>
        <w:jc w:val="both"/>
        <w:rPr>
          <w:rFonts w:ascii="Kristen ITC" w:hAnsi="Kristen ITC"/>
          <w:sz w:val="28"/>
          <w:szCs w:val="28"/>
        </w:rPr>
      </w:pPr>
      <w:r w:rsidRPr="00DE52B3">
        <w:rPr>
          <w:rFonts w:ascii="Kristen ITC" w:hAnsi="Kristen ITC"/>
          <w:sz w:val="28"/>
          <w:szCs w:val="28"/>
        </w:rPr>
        <w:t xml:space="preserve">Je rechten worden hier kort opgesomd, maar je kan er alles over lezen in een boekje dat voor </w:t>
      </w:r>
      <w:r w:rsidR="003E3E5D">
        <w:rPr>
          <w:rFonts w:ascii="Kristen ITC" w:hAnsi="Kristen ITC"/>
          <w:sz w:val="28"/>
          <w:szCs w:val="28"/>
        </w:rPr>
        <w:t>jongeren</w:t>
      </w:r>
      <w:r w:rsidR="003E3E5D" w:rsidRPr="00DE52B3">
        <w:rPr>
          <w:rFonts w:ascii="Kristen ITC" w:hAnsi="Kristen ITC"/>
          <w:sz w:val="28"/>
          <w:szCs w:val="28"/>
        </w:rPr>
        <w:t xml:space="preserve"> </w:t>
      </w:r>
      <w:r w:rsidRPr="00DE52B3">
        <w:rPr>
          <w:rFonts w:ascii="Kristen ITC" w:hAnsi="Kristen ITC"/>
          <w:sz w:val="28"/>
          <w:szCs w:val="28"/>
        </w:rPr>
        <w:t xml:space="preserve">geschreven is. Vraag je begeleid(st)er </w:t>
      </w:r>
      <w:proofErr w:type="spellStart"/>
      <w:r w:rsidRPr="00DE52B3">
        <w:rPr>
          <w:rFonts w:ascii="Kristen ITC" w:hAnsi="Kristen ITC"/>
          <w:sz w:val="28"/>
          <w:szCs w:val="28"/>
        </w:rPr>
        <w:t>er</w:t>
      </w:r>
      <w:proofErr w:type="spellEnd"/>
      <w:r w:rsidRPr="00DE52B3">
        <w:rPr>
          <w:rFonts w:ascii="Kristen ITC" w:hAnsi="Kristen ITC"/>
          <w:sz w:val="28"/>
          <w:szCs w:val="28"/>
        </w:rPr>
        <w:t xml:space="preserve"> naar als je het nog niet gekregen hebt!</w:t>
      </w:r>
    </w:p>
    <w:p w:rsidR="00DE52B3" w:rsidRPr="00DE52B3" w:rsidRDefault="00DE52B3" w:rsidP="00DE52B3">
      <w:pPr>
        <w:spacing w:after="0" w:line="240" w:lineRule="auto"/>
        <w:rPr>
          <w:rFonts w:ascii="Kristen ITC" w:hAnsi="Kristen ITC"/>
          <w:sz w:val="28"/>
          <w:szCs w:val="28"/>
        </w:rPr>
      </w:pPr>
    </w:p>
    <w:p w:rsidR="00112F6E" w:rsidRDefault="00DE52B3" w:rsidP="00DE52B3">
      <w:pPr>
        <w:pStyle w:val="Normaalweb"/>
        <w:spacing w:before="0" w:beforeAutospacing="0" w:after="0" w:afterAutospacing="0"/>
        <w:jc w:val="both"/>
        <w:rPr>
          <w:rFonts w:ascii="Kristen ITC" w:hAnsi="Kristen ITC"/>
          <w:sz w:val="28"/>
          <w:szCs w:val="28"/>
        </w:rPr>
      </w:pPr>
      <w:r w:rsidRPr="00DE52B3">
        <w:rPr>
          <w:rFonts w:ascii="Kristen ITC" w:hAnsi="Kristen ITC"/>
          <w:sz w:val="28"/>
          <w:szCs w:val="28"/>
        </w:rPr>
        <w:t xml:space="preserve">Als je hulp vraagt aan een organisatie of een hulpverlener moeten zij je helpen of doorverwijzen. </w:t>
      </w:r>
      <w:r w:rsidR="00AD2338">
        <w:rPr>
          <w:rFonts w:ascii="Kristen ITC" w:hAnsi="Kristen ITC"/>
          <w:sz w:val="28"/>
          <w:szCs w:val="28"/>
        </w:rPr>
        <w:t>Ze moe</w:t>
      </w:r>
      <w:r w:rsidR="00CC28F2">
        <w:rPr>
          <w:rFonts w:ascii="Kristen ITC" w:hAnsi="Kristen ITC"/>
          <w:sz w:val="28"/>
          <w:szCs w:val="28"/>
        </w:rPr>
        <w:t xml:space="preserve">ten je ook vertellen wat deze hulp inhoudt. </w:t>
      </w:r>
      <w:r w:rsidRPr="00DE52B3">
        <w:rPr>
          <w:rFonts w:ascii="Kristen ITC" w:hAnsi="Kristen ITC"/>
          <w:sz w:val="28"/>
          <w:szCs w:val="28"/>
        </w:rPr>
        <w:t>Hoe beter je op de hoogte bent, hoe meer je mee kan praten, mee kan beslissen.</w:t>
      </w:r>
    </w:p>
    <w:p w:rsidR="00DE52B3" w:rsidRPr="00DE52B3" w:rsidRDefault="00DE52B3" w:rsidP="00DE52B3">
      <w:pPr>
        <w:pStyle w:val="Normaalweb"/>
        <w:spacing w:before="0" w:beforeAutospacing="0" w:after="0" w:afterAutospacing="0"/>
        <w:jc w:val="both"/>
        <w:rPr>
          <w:rFonts w:ascii="Kristen ITC" w:hAnsi="Kristen ITC"/>
          <w:sz w:val="28"/>
          <w:szCs w:val="28"/>
        </w:rPr>
      </w:pPr>
    </w:p>
    <w:p w:rsidR="00AD2338" w:rsidRDefault="00DE52B3" w:rsidP="00DE52B3">
      <w:pPr>
        <w:spacing w:after="0" w:line="240" w:lineRule="auto"/>
        <w:jc w:val="both"/>
        <w:rPr>
          <w:rFonts w:ascii="Kristen ITC" w:hAnsi="Kristen ITC"/>
          <w:sz w:val="28"/>
          <w:szCs w:val="28"/>
        </w:rPr>
      </w:pPr>
      <w:r w:rsidRPr="00DE52B3">
        <w:rPr>
          <w:rFonts w:ascii="Kristen ITC" w:hAnsi="Kristen ITC"/>
          <w:sz w:val="28"/>
          <w:szCs w:val="28"/>
        </w:rPr>
        <w:t>Wanneer je bekwaam bent</w:t>
      </w:r>
      <w:r w:rsidR="003E3E5D">
        <w:rPr>
          <w:rFonts w:ascii="Kristen ITC" w:hAnsi="Kristen ITC"/>
          <w:sz w:val="28"/>
          <w:szCs w:val="28"/>
        </w:rPr>
        <w:t xml:space="preserve"> </w:t>
      </w:r>
      <w:r w:rsidRPr="00DE52B3">
        <w:rPr>
          <w:rFonts w:ascii="Kristen ITC" w:hAnsi="Kristen ITC"/>
          <w:sz w:val="28"/>
          <w:szCs w:val="28"/>
        </w:rPr>
        <w:t xml:space="preserve"> heb je het recht om zelf te beslissen of je hulp wil of niet (tenzij dit niet goed voor jou is</w:t>
      </w:r>
      <w:r w:rsidR="003E3E5D">
        <w:rPr>
          <w:rFonts w:ascii="Kristen ITC" w:hAnsi="Kristen ITC"/>
          <w:sz w:val="28"/>
          <w:szCs w:val="28"/>
        </w:rPr>
        <w:t xml:space="preserve"> of</w:t>
      </w:r>
      <w:r w:rsidR="00AD2338">
        <w:rPr>
          <w:rFonts w:ascii="Kristen ITC" w:hAnsi="Kristen ITC"/>
          <w:sz w:val="28"/>
          <w:szCs w:val="28"/>
        </w:rPr>
        <w:t xml:space="preserve"> tenzij de jeugdrechter beslist</w:t>
      </w:r>
      <w:r w:rsidRPr="00DE52B3">
        <w:rPr>
          <w:rFonts w:ascii="Kristen ITC" w:hAnsi="Kristen ITC"/>
          <w:sz w:val="28"/>
          <w:szCs w:val="28"/>
        </w:rPr>
        <w:t xml:space="preserve">). </w:t>
      </w:r>
    </w:p>
    <w:p w:rsidR="00AD2338" w:rsidRDefault="00DE52B3" w:rsidP="00DE52B3">
      <w:pPr>
        <w:spacing w:after="0" w:line="240" w:lineRule="auto"/>
        <w:jc w:val="both"/>
        <w:rPr>
          <w:rFonts w:ascii="Kristen ITC" w:hAnsi="Kristen ITC"/>
          <w:sz w:val="28"/>
          <w:szCs w:val="28"/>
        </w:rPr>
      </w:pPr>
      <w:r w:rsidRPr="00DE52B3">
        <w:rPr>
          <w:rFonts w:ascii="Kristen ITC" w:hAnsi="Kristen ITC"/>
          <w:sz w:val="28"/>
          <w:szCs w:val="28"/>
        </w:rPr>
        <w:t xml:space="preserve">Als jij en je ouders willen samenblijven, kan alleen een jeugdrechter jullie toch van elkaar scheiden; wanneer je niet samenleeft met je ouders, heb je recht op contact met hen (tenzij het niet goed voor jou is) en op informatie over hen. </w:t>
      </w:r>
    </w:p>
    <w:p w:rsidR="00AD2338" w:rsidRDefault="00DE52B3" w:rsidP="00DE52B3">
      <w:pPr>
        <w:spacing w:after="0" w:line="240" w:lineRule="auto"/>
        <w:jc w:val="both"/>
        <w:rPr>
          <w:rFonts w:ascii="Kristen ITC" w:hAnsi="Kristen ITC"/>
          <w:sz w:val="28"/>
          <w:szCs w:val="28"/>
        </w:rPr>
      </w:pPr>
      <w:r w:rsidRPr="00DE52B3">
        <w:rPr>
          <w:rFonts w:ascii="Kristen ITC" w:hAnsi="Kristen ITC"/>
          <w:sz w:val="28"/>
          <w:szCs w:val="28"/>
        </w:rPr>
        <w:t xml:space="preserve">Er wordt over jou en je gezin een dossier bijgehouden. Jij mag weten wat in dit dossier staat over jou. Deze gegevens zijn vertrouwelijk en mogen alleen in de hulpverlening gebruikt worden. Jij mag zelf zaken toevoegen aan je dossier. Je mag ook vragen dat sommige dingen die jij vertelt en die in je dossier staan, niet gelezen mogen worden door sommige mensen. </w:t>
      </w:r>
    </w:p>
    <w:p w:rsidR="00AD2338" w:rsidRDefault="00DE52B3" w:rsidP="00DE52B3">
      <w:pPr>
        <w:spacing w:after="0" w:line="240" w:lineRule="auto"/>
        <w:jc w:val="both"/>
        <w:rPr>
          <w:rFonts w:ascii="Kristen ITC" w:hAnsi="Kristen ITC"/>
          <w:sz w:val="28"/>
          <w:szCs w:val="28"/>
        </w:rPr>
      </w:pPr>
      <w:r w:rsidRPr="00DE52B3">
        <w:rPr>
          <w:rFonts w:ascii="Kristen ITC" w:hAnsi="Kristen ITC"/>
          <w:sz w:val="28"/>
          <w:szCs w:val="28"/>
        </w:rPr>
        <w:t>Wanneer je contact hebt met hulpverleners, mag je steeds een persoon meenemen die jij vertrouwt en waar jij je goed bij voelt. Deze persoon is je</w:t>
      </w:r>
      <w:r w:rsidR="00C92AF3">
        <w:rPr>
          <w:rFonts w:ascii="Kristen ITC" w:hAnsi="Kristen ITC"/>
          <w:sz w:val="28"/>
          <w:szCs w:val="28"/>
        </w:rPr>
        <w:t xml:space="preserve"> vertrouwenspersoon</w:t>
      </w:r>
      <w:r w:rsidRPr="00DE52B3">
        <w:rPr>
          <w:rFonts w:ascii="Kristen ITC" w:hAnsi="Kristen ITC"/>
          <w:sz w:val="28"/>
          <w:szCs w:val="28"/>
        </w:rPr>
        <w:t xml:space="preserve">. </w:t>
      </w:r>
    </w:p>
    <w:p w:rsidR="00DE52B3" w:rsidRDefault="00DE52B3" w:rsidP="00DE52B3">
      <w:pPr>
        <w:spacing w:after="0" w:line="240" w:lineRule="auto"/>
        <w:jc w:val="both"/>
        <w:rPr>
          <w:rFonts w:ascii="Kristen ITC" w:hAnsi="Kristen ITC"/>
          <w:sz w:val="28"/>
          <w:szCs w:val="28"/>
        </w:rPr>
      </w:pPr>
      <w:r w:rsidRPr="00DE52B3">
        <w:rPr>
          <w:rFonts w:ascii="Kristen ITC" w:hAnsi="Kristen ITC"/>
          <w:sz w:val="28"/>
          <w:szCs w:val="28"/>
        </w:rPr>
        <w:t>Hulpverleners moeten steeds respect hebben voor je ideeën over de wereld, over de mens en over godsdienst.</w:t>
      </w:r>
    </w:p>
    <w:p w:rsidR="00DE52B3" w:rsidRPr="00DE52B3" w:rsidRDefault="00DE52B3" w:rsidP="00DE52B3">
      <w:pPr>
        <w:spacing w:after="0" w:line="240" w:lineRule="auto"/>
        <w:jc w:val="both"/>
        <w:rPr>
          <w:rFonts w:ascii="Kristen ITC" w:hAnsi="Kristen ITC"/>
          <w:sz w:val="28"/>
          <w:szCs w:val="28"/>
        </w:rPr>
      </w:pPr>
    </w:p>
    <w:p w:rsidR="00DE52B3" w:rsidRPr="00DE52B3" w:rsidRDefault="00DE52B3" w:rsidP="00DE52B3">
      <w:pPr>
        <w:pStyle w:val="Normaalweb"/>
        <w:spacing w:before="0" w:beforeAutospacing="0" w:after="0" w:afterAutospacing="0"/>
        <w:jc w:val="both"/>
        <w:rPr>
          <w:rFonts w:ascii="Kristen ITC" w:eastAsiaTheme="minorHAnsi" w:hAnsi="Kristen ITC" w:cs="Tahoma"/>
          <w:sz w:val="28"/>
          <w:szCs w:val="28"/>
          <w:lang w:eastAsia="en-US"/>
        </w:rPr>
      </w:pPr>
      <w:r w:rsidRPr="00DE52B3">
        <w:rPr>
          <w:rFonts w:ascii="Kristen ITC" w:hAnsi="Kristen ITC"/>
          <w:sz w:val="28"/>
          <w:szCs w:val="28"/>
        </w:rPr>
        <w:t xml:space="preserve">Je mag steeds je beklag doen bij je hulpverlener. Je kan bellen naar je consulent </w:t>
      </w:r>
      <w:r w:rsidR="00BC329A">
        <w:rPr>
          <w:rFonts w:ascii="Kristen ITC" w:hAnsi="Kristen ITC"/>
          <w:sz w:val="28"/>
          <w:szCs w:val="28"/>
        </w:rPr>
        <w:t xml:space="preserve">of </w:t>
      </w:r>
      <w:r w:rsidR="003261A4">
        <w:rPr>
          <w:rFonts w:ascii="Kristen ITC" w:hAnsi="Kristen ITC"/>
          <w:sz w:val="28"/>
          <w:szCs w:val="28"/>
        </w:rPr>
        <w:t xml:space="preserve">iemand anders die jullie gezin naar ons </w:t>
      </w:r>
      <w:r w:rsidR="00EF548B">
        <w:rPr>
          <w:rFonts w:ascii="Kristen ITC" w:hAnsi="Kristen ITC"/>
          <w:sz w:val="28"/>
          <w:szCs w:val="28"/>
        </w:rPr>
        <w:t xml:space="preserve">heeft </w:t>
      </w:r>
      <w:r w:rsidR="003261A4">
        <w:rPr>
          <w:rFonts w:ascii="Kristen ITC" w:hAnsi="Kristen ITC"/>
          <w:sz w:val="28"/>
          <w:szCs w:val="28"/>
        </w:rPr>
        <w:t>doorverweze</w:t>
      </w:r>
      <w:r w:rsidR="00C92AF3">
        <w:rPr>
          <w:rFonts w:ascii="Kristen ITC" w:hAnsi="Kristen ITC"/>
          <w:sz w:val="28"/>
          <w:szCs w:val="28"/>
        </w:rPr>
        <w:t>n</w:t>
      </w:r>
      <w:r w:rsidR="003261A4">
        <w:rPr>
          <w:rFonts w:ascii="Kristen ITC" w:hAnsi="Kristen ITC"/>
          <w:sz w:val="28"/>
          <w:szCs w:val="28"/>
        </w:rPr>
        <w:t xml:space="preserve"> (</w:t>
      </w:r>
      <w:r w:rsidR="00C71DB3">
        <w:rPr>
          <w:rFonts w:ascii="Kristen ITC" w:hAnsi="Kristen ITC"/>
          <w:sz w:val="28"/>
          <w:szCs w:val="28"/>
        </w:rPr>
        <w:t>aanmelder</w:t>
      </w:r>
      <w:r w:rsidR="003261A4">
        <w:rPr>
          <w:rFonts w:ascii="Kristen ITC" w:hAnsi="Kristen ITC"/>
          <w:sz w:val="28"/>
          <w:szCs w:val="28"/>
        </w:rPr>
        <w:t>)</w:t>
      </w:r>
      <w:r w:rsidR="00BC329A">
        <w:rPr>
          <w:rFonts w:ascii="Kristen ITC" w:hAnsi="Kristen ITC"/>
          <w:sz w:val="28"/>
          <w:szCs w:val="28"/>
        </w:rPr>
        <w:t xml:space="preserve"> </w:t>
      </w:r>
      <w:r w:rsidRPr="00DE52B3">
        <w:rPr>
          <w:rFonts w:ascii="Kristen ITC" w:hAnsi="Kristen ITC"/>
          <w:sz w:val="28"/>
          <w:szCs w:val="28"/>
        </w:rPr>
        <w:t xml:space="preserve">of de </w:t>
      </w:r>
      <w:proofErr w:type="spellStart"/>
      <w:r w:rsidRPr="00DE52B3">
        <w:rPr>
          <w:rFonts w:ascii="Kristen ITC" w:hAnsi="Kristen ITC"/>
          <w:sz w:val="28"/>
          <w:szCs w:val="28"/>
        </w:rPr>
        <w:t>JO-lijn</w:t>
      </w:r>
      <w:proofErr w:type="spellEnd"/>
      <w:r w:rsidRPr="00DE52B3">
        <w:rPr>
          <w:rFonts w:ascii="Kristen ITC" w:hAnsi="Kristen ITC"/>
          <w:sz w:val="28"/>
          <w:szCs w:val="28"/>
        </w:rPr>
        <w:t xml:space="preserve"> maar je kan ook je begeleid(st) er rechtstreeks aanspreken of een briefje sturen naar de verantwoordelijke van de dienst.</w:t>
      </w:r>
    </w:p>
    <w:p w:rsidR="00112F6E" w:rsidRPr="006255FE" w:rsidRDefault="00112F6E" w:rsidP="006255FE">
      <w:pPr>
        <w:rPr>
          <w:rFonts w:ascii="Kristen ITC" w:hAnsi="Kristen ITC" w:cs="Tahoma"/>
          <w:b/>
          <w:color w:val="31849B" w:themeColor="accent5" w:themeShade="BF"/>
          <w:sz w:val="48"/>
          <w:szCs w:val="48"/>
        </w:rPr>
      </w:pPr>
      <w:r>
        <w:br w:type="page"/>
      </w:r>
      <w:r w:rsidRPr="006255FE">
        <w:rPr>
          <w:rFonts w:ascii="Kristen ITC" w:hAnsi="Kristen ITC" w:cs="Tahoma"/>
          <w:b/>
          <w:color w:val="31849B" w:themeColor="accent5" w:themeShade="BF"/>
          <w:sz w:val="48"/>
          <w:szCs w:val="48"/>
        </w:rPr>
        <w:lastRenderedPageBreak/>
        <w:t>Handige weetjes</w:t>
      </w:r>
      <w:r w:rsidR="00DE52B3">
        <w:rPr>
          <w:rFonts w:ascii="Kristen ITC" w:hAnsi="Kristen ITC" w:cs="Tahoma"/>
          <w:b/>
          <w:color w:val="31849B" w:themeColor="accent5" w:themeShade="BF"/>
          <w:sz w:val="48"/>
          <w:szCs w:val="48"/>
        </w:rPr>
        <w:t>!</w:t>
      </w:r>
    </w:p>
    <w:p w:rsidR="00DE52B3" w:rsidRPr="00DE52B3" w:rsidRDefault="00DE52B3" w:rsidP="00DE52B3">
      <w:pPr>
        <w:spacing w:after="0" w:line="360" w:lineRule="auto"/>
        <w:jc w:val="both"/>
        <w:rPr>
          <w:rFonts w:ascii="Kristen ITC" w:hAnsi="Kristen ITC"/>
          <w:sz w:val="28"/>
          <w:szCs w:val="28"/>
        </w:rPr>
      </w:pPr>
      <w:r w:rsidRPr="00DE52B3">
        <w:rPr>
          <w:rFonts w:ascii="Kristen ITC" w:hAnsi="Kristen ITC"/>
          <w:noProof/>
          <w:sz w:val="28"/>
          <w:szCs w:val="28"/>
        </w:rPr>
        <w:drawing>
          <wp:inline distT="0" distB="0" distL="0" distR="0" wp14:anchorId="4BA876D6" wp14:editId="18E3D233">
            <wp:extent cx="384570" cy="323850"/>
            <wp:effectExtent l="19050" t="0" r="0" b="0"/>
            <wp:docPr id="4" name="il_fi" descr="http://us.123rf.com/400wm/400/400/skvoor/skvoor0809/skvoor080900074/3559335-set-van-6-huis-pictogram-varia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skvoor/skvoor0809/skvoor080900074/3559335-set-van-6-huis-pictogram-variaties.jpg"/>
                    <pic:cNvPicPr>
                      <a:picLocks noChangeAspect="1" noChangeArrowheads="1"/>
                    </pic:cNvPicPr>
                  </pic:nvPicPr>
                  <pic:blipFill>
                    <a:blip r:embed="rId16" cstate="print"/>
                    <a:srcRect l="37000" t="11500" r="34500" b="64500"/>
                    <a:stretch>
                      <a:fillRect/>
                    </a:stretch>
                  </pic:blipFill>
                  <pic:spPr bwMode="auto">
                    <a:xfrm>
                      <a:off x="0" y="0"/>
                      <a:ext cx="391327" cy="329540"/>
                    </a:xfrm>
                    <a:prstGeom prst="rect">
                      <a:avLst/>
                    </a:prstGeom>
                    <a:noFill/>
                    <a:ln w="9525">
                      <a:noFill/>
                      <a:miter lim="800000"/>
                      <a:headEnd/>
                      <a:tailEnd/>
                    </a:ln>
                  </pic:spPr>
                </pic:pic>
              </a:graphicData>
            </a:graphic>
          </wp:inline>
        </w:drawing>
      </w:r>
      <w:r>
        <w:rPr>
          <w:rFonts w:ascii="Kristen ITC" w:hAnsi="Kristen ITC"/>
          <w:sz w:val="28"/>
          <w:szCs w:val="28"/>
        </w:rPr>
        <w:t xml:space="preserve"> = </w:t>
      </w:r>
      <w:proofErr w:type="spellStart"/>
      <w:r w:rsidRPr="00DE52B3">
        <w:rPr>
          <w:rFonts w:ascii="Kristen ITC" w:hAnsi="Kristen ITC"/>
          <w:sz w:val="28"/>
          <w:szCs w:val="28"/>
        </w:rPr>
        <w:t>Oudburgstraat</w:t>
      </w:r>
      <w:proofErr w:type="spellEnd"/>
      <w:r w:rsidRPr="00DE52B3">
        <w:rPr>
          <w:rFonts w:ascii="Kristen ITC" w:hAnsi="Kristen ITC"/>
          <w:sz w:val="28"/>
          <w:szCs w:val="28"/>
        </w:rPr>
        <w:t xml:space="preserve"> 15 in Zele.</w:t>
      </w:r>
    </w:p>
    <w:p w:rsidR="00DE52B3" w:rsidRDefault="00DE52B3" w:rsidP="00DE52B3">
      <w:pPr>
        <w:spacing w:after="0" w:line="240" w:lineRule="auto"/>
        <w:jc w:val="both"/>
        <w:rPr>
          <w:rFonts w:ascii="Kristen ITC" w:hAnsi="Kristen ITC"/>
          <w:sz w:val="28"/>
          <w:szCs w:val="28"/>
        </w:rPr>
      </w:pPr>
      <w:r w:rsidRPr="00DE52B3">
        <w:rPr>
          <w:rFonts w:ascii="Kristen ITC" w:hAnsi="Kristen ITC"/>
          <w:sz w:val="28"/>
          <w:szCs w:val="28"/>
        </w:rPr>
        <w:t>Je begeleid(st)er kan je tijdens weekdagen telefonisch bereiken tussen 9u en 1</w:t>
      </w:r>
      <w:r>
        <w:rPr>
          <w:rFonts w:ascii="Kristen ITC" w:hAnsi="Kristen ITC"/>
          <w:sz w:val="28"/>
          <w:szCs w:val="28"/>
        </w:rPr>
        <w:t>2u</w:t>
      </w:r>
      <w:r w:rsidRPr="00DE52B3">
        <w:rPr>
          <w:rFonts w:ascii="Kristen ITC" w:hAnsi="Kristen ITC"/>
          <w:sz w:val="28"/>
          <w:szCs w:val="28"/>
        </w:rPr>
        <w:t>30. Buiten deze uren kan je iets inspreken op het antwoordapparaat of een sms versturen op het gsm-</w:t>
      </w:r>
      <w:r>
        <w:rPr>
          <w:rFonts w:ascii="Kristen ITC" w:hAnsi="Kristen ITC"/>
          <w:sz w:val="28"/>
          <w:szCs w:val="28"/>
        </w:rPr>
        <w:t>nummer.</w:t>
      </w:r>
    </w:p>
    <w:p w:rsidR="00DE52B3" w:rsidRPr="00946D29" w:rsidRDefault="00972634" w:rsidP="00DE52B3">
      <w:pPr>
        <w:spacing w:after="0" w:line="240" w:lineRule="auto"/>
        <w:jc w:val="both"/>
        <w:rPr>
          <w:rFonts w:ascii="Kristen ITC" w:hAnsi="Kristen ITC"/>
          <w:sz w:val="28"/>
          <w:szCs w:val="28"/>
          <w:lang w:val="en-US"/>
        </w:rPr>
      </w:pPr>
      <w:r>
        <w:rPr>
          <w:rFonts w:ascii="Kristen ITC" w:hAnsi="Kristen ITC"/>
          <w:noProof/>
          <w:sz w:val="28"/>
          <w:szCs w:val="28"/>
        </w:rPr>
        <w:drawing>
          <wp:inline distT="0" distB="0" distL="0" distR="0" wp14:anchorId="7703BBED" wp14:editId="654D6549">
            <wp:extent cx="266700" cy="200025"/>
            <wp:effectExtent l="0" t="0" r="0" b="9525"/>
            <wp:docPr id="1" name="Afbeelding 1" descr="http://boatfocus.com/assets/images/Telef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atfocus.com/assets/images/Telefoo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sidR="00DE52B3" w:rsidRPr="00946D29">
        <w:rPr>
          <w:rFonts w:ascii="Kristen ITC" w:hAnsi="Kristen ITC"/>
          <w:sz w:val="28"/>
          <w:szCs w:val="28"/>
          <w:lang w:val="en-US"/>
        </w:rPr>
        <w:t xml:space="preserve"> = 052/75.22.03 of gsm= 0494/53.12.78</w:t>
      </w:r>
    </w:p>
    <w:p w:rsidR="00DE52B3" w:rsidRPr="00946D29" w:rsidRDefault="00DE52B3" w:rsidP="00DE52B3">
      <w:pPr>
        <w:spacing w:after="0" w:line="240" w:lineRule="auto"/>
        <w:jc w:val="both"/>
        <w:rPr>
          <w:rFonts w:ascii="Kristen ITC" w:hAnsi="Kristen ITC"/>
          <w:sz w:val="28"/>
          <w:szCs w:val="28"/>
          <w:lang w:val="en-US"/>
        </w:rPr>
      </w:pPr>
    </w:p>
    <w:p w:rsidR="00A11A3C" w:rsidRPr="00946D29" w:rsidRDefault="00A11A3C" w:rsidP="00DE52B3">
      <w:pPr>
        <w:spacing w:after="0" w:line="240" w:lineRule="auto"/>
        <w:jc w:val="both"/>
        <w:rPr>
          <w:rFonts w:ascii="Kristen ITC" w:hAnsi="Kristen ITC"/>
          <w:sz w:val="28"/>
          <w:szCs w:val="28"/>
          <w:lang w:val="en-US"/>
        </w:rPr>
      </w:pPr>
    </w:p>
    <w:p w:rsidR="00DE52B3" w:rsidRPr="00946D29" w:rsidRDefault="00DE52B3" w:rsidP="00DE52B3">
      <w:pPr>
        <w:spacing w:after="0" w:line="360" w:lineRule="auto"/>
        <w:jc w:val="both"/>
        <w:rPr>
          <w:rFonts w:ascii="Kristen ITC" w:hAnsi="Kristen ITC"/>
          <w:color w:val="31849B" w:themeColor="accent5" w:themeShade="BF"/>
          <w:sz w:val="28"/>
          <w:szCs w:val="28"/>
          <w:lang w:val="en-US"/>
        </w:rPr>
      </w:pPr>
      <w:r w:rsidRPr="00DE52B3">
        <w:rPr>
          <w:rFonts w:ascii="Kristen ITC" w:hAnsi="Kristen ITC"/>
          <w:sz w:val="28"/>
          <w:szCs w:val="28"/>
        </w:rPr>
        <w:sym w:font="Wingdings" w:char="F0AB"/>
      </w:r>
      <w:r w:rsidRPr="00946D29">
        <w:rPr>
          <w:rFonts w:ascii="Kristen ITC" w:hAnsi="Kristen ITC"/>
          <w:sz w:val="28"/>
          <w:szCs w:val="28"/>
          <w:lang w:val="en-US"/>
        </w:rPr>
        <w:t xml:space="preserve"> e-</w:t>
      </w:r>
      <w:proofErr w:type="spellStart"/>
      <w:r w:rsidRPr="00946D29">
        <w:rPr>
          <w:rFonts w:ascii="Kristen ITC" w:hAnsi="Kristen ITC"/>
          <w:sz w:val="28"/>
          <w:szCs w:val="28"/>
          <w:lang w:val="en-US"/>
        </w:rPr>
        <w:t>mailadres</w:t>
      </w:r>
      <w:proofErr w:type="spellEnd"/>
      <w:r w:rsidRPr="00946D29">
        <w:rPr>
          <w:rFonts w:ascii="Kristen ITC" w:hAnsi="Kristen ITC"/>
          <w:sz w:val="28"/>
          <w:szCs w:val="28"/>
          <w:lang w:val="en-US"/>
        </w:rPr>
        <w:t xml:space="preserve"> Camino: </w:t>
      </w:r>
      <w:hyperlink r:id="rId18" w:history="1">
        <w:r w:rsidRPr="00946D29">
          <w:rPr>
            <w:rStyle w:val="Hyperlink"/>
            <w:rFonts w:ascii="Kristen ITC" w:hAnsi="Kristen ITC"/>
            <w:color w:val="31849B" w:themeColor="accent5" w:themeShade="BF"/>
            <w:sz w:val="28"/>
            <w:szCs w:val="28"/>
            <w:lang w:val="en-US"/>
          </w:rPr>
          <w:t>info@camino-tb.be</w:t>
        </w:r>
      </w:hyperlink>
    </w:p>
    <w:p w:rsidR="00DE52B3" w:rsidRDefault="00DE52B3" w:rsidP="00DE52B3">
      <w:pPr>
        <w:spacing w:after="0"/>
        <w:jc w:val="both"/>
        <w:rPr>
          <w:rFonts w:ascii="Kristen ITC" w:hAnsi="Kristen ITC"/>
          <w:sz w:val="28"/>
          <w:szCs w:val="28"/>
        </w:rPr>
      </w:pPr>
      <w:r w:rsidRPr="00DE52B3">
        <w:rPr>
          <w:rFonts w:ascii="Kristen ITC" w:hAnsi="Kristen ITC"/>
          <w:sz w:val="28"/>
          <w:szCs w:val="28"/>
        </w:rPr>
        <w:sym w:font="Wingdings" w:char="F0AB"/>
      </w:r>
      <w:r w:rsidRPr="00DE52B3">
        <w:rPr>
          <w:rFonts w:ascii="Kristen ITC" w:hAnsi="Kristen ITC"/>
          <w:sz w:val="28"/>
          <w:szCs w:val="28"/>
        </w:rPr>
        <w:t xml:space="preserve"> naam van je begeleid(st)er: </w:t>
      </w:r>
    </w:p>
    <w:p w:rsidR="00DE52B3" w:rsidRPr="00DE52B3" w:rsidRDefault="00DE52B3" w:rsidP="00DE52B3">
      <w:pPr>
        <w:tabs>
          <w:tab w:val="left" w:leader="dot" w:pos="3969"/>
        </w:tabs>
        <w:spacing w:after="0" w:line="360" w:lineRule="auto"/>
        <w:jc w:val="both"/>
        <w:rPr>
          <w:rFonts w:ascii="Kristen ITC" w:hAnsi="Kristen ITC"/>
          <w:sz w:val="28"/>
          <w:szCs w:val="28"/>
        </w:rPr>
      </w:pPr>
      <w:r w:rsidRPr="00946D29">
        <w:rPr>
          <w:rFonts w:ascii="Kristen ITC" w:hAnsi="Kristen ITC" w:cs="Tahoma"/>
          <w:sz w:val="28"/>
          <w:szCs w:val="28"/>
        </w:rPr>
        <w:tab/>
        <w:t>@camino-tb.be</w:t>
      </w:r>
    </w:p>
    <w:p w:rsidR="00DE52B3" w:rsidRPr="00DE52B3" w:rsidRDefault="00DE52B3" w:rsidP="00DE52B3">
      <w:pPr>
        <w:spacing w:after="0" w:line="360" w:lineRule="auto"/>
        <w:jc w:val="both"/>
        <w:rPr>
          <w:rFonts w:ascii="Kristen ITC" w:hAnsi="Kristen ITC"/>
          <w:sz w:val="28"/>
          <w:szCs w:val="28"/>
        </w:rPr>
      </w:pPr>
      <w:r w:rsidRPr="00DE52B3">
        <w:rPr>
          <w:rFonts w:ascii="Kristen ITC" w:hAnsi="Kristen ITC"/>
          <w:sz w:val="28"/>
          <w:szCs w:val="28"/>
          <w:lang w:val="en-US"/>
        </w:rPr>
        <w:sym w:font="Wingdings" w:char="F0AB"/>
      </w:r>
      <w:r w:rsidRPr="00DE52B3">
        <w:rPr>
          <w:rFonts w:ascii="Kristen ITC" w:hAnsi="Kristen ITC"/>
          <w:sz w:val="28"/>
          <w:szCs w:val="28"/>
        </w:rPr>
        <w:t xml:space="preserve"> naam van je consulent: </w:t>
      </w:r>
    </w:p>
    <w:p w:rsidR="00DE52B3" w:rsidRPr="00DE52B3" w:rsidRDefault="00DE52B3" w:rsidP="00DE52B3">
      <w:pPr>
        <w:spacing w:after="0" w:line="360" w:lineRule="auto"/>
        <w:jc w:val="both"/>
        <w:rPr>
          <w:rFonts w:ascii="Kristen ITC" w:hAnsi="Kristen ITC"/>
          <w:sz w:val="28"/>
          <w:szCs w:val="28"/>
        </w:rPr>
      </w:pPr>
      <w:r w:rsidRPr="00DE52B3">
        <w:rPr>
          <w:rFonts w:ascii="Kristen ITC" w:hAnsi="Kristen ITC"/>
          <w:sz w:val="28"/>
          <w:szCs w:val="28"/>
          <w:lang w:val="en-US"/>
        </w:rPr>
        <w:sym w:font="Wingdings" w:char="F0AB"/>
      </w:r>
      <w:r w:rsidRPr="00DE52B3">
        <w:rPr>
          <w:rFonts w:ascii="Kristen ITC" w:hAnsi="Kristen ITC"/>
          <w:sz w:val="28"/>
          <w:szCs w:val="28"/>
        </w:rPr>
        <w:t xml:space="preserve"> naam van je advocaat: </w:t>
      </w:r>
    </w:p>
    <w:p w:rsidR="00661DFB" w:rsidRDefault="00DE52B3" w:rsidP="00F46F66">
      <w:pPr>
        <w:pStyle w:val="Normaalweb"/>
        <w:spacing w:before="0" w:beforeAutospacing="0" w:after="0" w:afterAutospacing="0"/>
        <w:rPr>
          <w:rFonts w:ascii="Kristen ITC" w:hAnsi="Kristen ITC"/>
          <w:sz w:val="28"/>
          <w:szCs w:val="28"/>
        </w:rPr>
      </w:pPr>
      <w:r w:rsidRPr="00DE52B3">
        <w:rPr>
          <w:rFonts w:ascii="Kristen ITC" w:hAnsi="Kristen ITC"/>
          <w:sz w:val="28"/>
          <w:szCs w:val="28"/>
        </w:rPr>
        <w:sym w:font="Wingdings" w:char="F0AB"/>
      </w:r>
      <w:r w:rsidRPr="00DE52B3">
        <w:rPr>
          <w:rFonts w:ascii="Kristen ITC" w:hAnsi="Kristen ITC"/>
          <w:sz w:val="28"/>
          <w:szCs w:val="28"/>
        </w:rPr>
        <w:t xml:space="preserve"> </w:t>
      </w:r>
      <w:r w:rsidR="00F46F66">
        <w:rPr>
          <w:rFonts w:ascii="Kristen ITC" w:hAnsi="Kristen ITC"/>
          <w:sz w:val="28"/>
          <w:szCs w:val="28"/>
        </w:rPr>
        <w:t xml:space="preserve">Awel </w:t>
      </w:r>
      <w:r w:rsidR="00F46F66" w:rsidRPr="00F46F66">
        <w:rPr>
          <w:rFonts w:ascii="Kristen ITC" w:hAnsi="Kristen ITC"/>
          <w:sz w:val="20"/>
          <w:szCs w:val="20"/>
        </w:rPr>
        <w:t xml:space="preserve">(de vroegere </w:t>
      </w:r>
      <w:r w:rsidRPr="00F46F66">
        <w:rPr>
          <w:rFonts w:ascii="Kristen ITC" w:hAnsi="Kristen ITC"/>
          <w:sz w:val="20"/>
          <w:szCs w:val="20"/>
        </w:rPr>
        <w:t>Kinderen- &amp; Jongerenlijn</w:t>
      </w:r>
      <w:r w:rsidR="00F46F66" w:rsidRPr="00F46F66">
        <w:rPr>
          <w:rFonts w:ascii="Kristen ITC" w:hAnsi="Kristen ITC"/>
          <w:sz w:val="20"/>
          <w:szCs w:val="20"/>
        </w:rPr>
        <w:t>)</w:t>
      </w:r>
      <w:r w:rsidRPr="00DE52B3">
        <w:rPr>
          <w:rFonts w:ascii="Kristen ITC" w:hAnsi="Kristen ITC"/>
          <w:sz w:val="28"/>
          <w:szCs w:val="28"/>
        </w:rPr>
        <w:t xml:space="preserve">: </w:t>
      </w:r>
      <w:r w:rsidR="00661DFB">
        <w:rPr>
          <w:rFonts w:ascii="Kristen ITC" w:hAnsi="Kristen ITC"/>
          <w:sz w:val="28"/>
          <w:szCs w:val="28"/>
        </w:rPr>
        <w:t>102</w:t>
      </w:r>
    </w:p>
    <w:p w:rsidR="00F46F66" w:rsidRPr="00BA575D" w:rsidRDefault="00661DFB" w:rsidP="00661DFB">
      <w:pPr>
        <w:pStyle w:val="Normaalweb"/>
        <w:spacing w:before="0" w:beforeAutospacing="0" w:after="0" w:afterAutospacing="0" w:line="360" w:lineRule="auto"/>
        <w:rPr>
          <w:rFonts w:ascii="Kristen ITC" w:hAnsi="Kristen ITC" w:cs="Tahoma"/>
          <w:sz w:val="20"/>
          <w:szCs w:val="20"/>
        </w:rPr>
      </w:pPr>
      <w:r>
        <w:rPr>
          <w:rFonts w:ascii="Kristen ITC" w:hAnsi="Kristen ITC" w:cs="Tahoma"/>
          <w:sz w:val="20"/>
          <w:szCs w:val="20"/>
        </w:rPr>
        <w:t xml:space="preserve">     </w:t>
      </w:r>
      <w:r w:rsidR="00F46F66" w:rsidRPr="00661DFB">
        <w:rPr>
          <w:rFonts w:ascii="Kristen ITC" w:hAnsi="Kristen ITC" w:cs="Tahoma"/>
          <w:sz w:val="20"/>
          <w:szCs w:val="20"/>
        </w:rPr>
        <w:t>(</w:t>
      </w:r>
      <w:r w:rsidR="00F46F66" w:rsidRPr="00BA575D">
        <w:rPr>
          <w:rFonts w:ascii="Kristen ITC" w:hAnsi="Kristen ITC" w:cs="Tahoma"/>
          <w:sz w:val="20"/>
          <w:szCs w:val="20"/>
        </w:rPr>
        <w:t>gratis elke dag van 16 tot 22 u, behalve op zon- en feestdagen)</w:t>
      </w:r>
    </w:p>
    <w:p w:rsidR="00DE52B3" w:rsidRPr="00DE52B3" w:rsidRDefault="00DE52B3" w:rsidP="00DE52B3">
      <w:pPr>
        <w:spacing w:after="0" w:line="240" w:lineRule="auto"/>
        <w:jc w:val="both"/>
        <w:rPr>
          <w:rFonts w:ascii="Kristen ITC" w:hAnsi="Kristen ITC"/>
          <w:sz w:val="28"/>
          <w:szCs w:val="28"/>
        </w:rPr>
      </w:pPr>
      <w:r w:rsidRPr="00DE52B3">
        <w:rPr>
          <w:rFonts w:ascii="Kristen ITC" w:hAnsi="Kristen ITC"/>
          <w:sz w:val="28"/>
          <w:szCs w:val="28"/>
        </w:rPr>
        <w:sym w:font="Wingdings" w:char="F0AB"/>
      </w:r>
      <w:r w:rsidRPr="00DE52B3">
        <w:rPr>
          <w:rFonts w:ascii="Kristen ITC" w:hAnsi="Kristen ITC"/>
          <w:sz w:val="28"/>
          <w:szCs w:val="28"/>
        </w:rPr>
        <w:t xml:space="preserve"> </w:t>
      </w:r>
      <w:proofErr w:type="spellStart"/>
      <w:r w:rsidRPr="00DE52B3">
        <w:rPr>
          <w:rFonts w:ascii="Kristen ITC" w:hAnsi="Kristen ITC"/>
          <w:sz w:val="28"/>
          <w:szCs w:val="28"/>
        </w:rPr>
        <w:t>Jo-lijn</w:t>
      </w:r>
      <w:proofErr w:type="spellEnd"/>
      <w:r w:rsidRPr="00DE52B3">
        <w:rPr>
          <w:rFonts w:ascii="Kristen ITC" w:hAnsi="Kristen ITC"/>
          <w:sz w:val="28"/>
          <w:szCs w:val="28"/>
        </w:rPr>
        <w:t xml:space="preserve"> : 0800/900 33</w:t>
      </w:r>
    </w:p>
    <w:p w:rsidR="00DE52B3" w:rsidRDefault="00DE52B3" w:rsidP="00112F6E">
      <w:pPr>
        <w:pStyle w:val="Normaalweb"/>
        <w:spacing w:after="200" w:afterAutospacing="0"/>
        <w:rPr>
          <w:rFonts w:ascii="Kristen ITC" w:hAnsi="Kristen ITC" w:cs="Tahoma"/>
          <w:sz w:val="36"/>
          <w:szCs w:val="36"/>
        </w:rPr>
      </w:pPr>
    </w:p>
    <w:p w:rsidR="00DE52B3" w:rsidRDefault="00DE52B3" w:rsidP="00112F6E">
      <w:pPr>
        <w:pStyle w:val="Normaalweb"/>
        <w:spacing w:after="200" w:afterAutospacing="0"/>
        <w:rPr>
          <w:rFonts w:ascii="Kristen ITC" w:hAnsi="Kristen ITC" w:cs="Tahoma"/>
          <w:sz w:val="36"/>
          <w:szCs w:val="36"/>
        </w:rPr>
      </w:pPr>
      <w:bookmarkStart w:id="0" w:name="_GoBack"/>
      <w:bookmarkEnd w:id="0"/>
    </w:p>
    <w:p w:rsidR="00A11A3C" w:rsidRDefault="00A11A3C" w:rsidP="00112F6E">
      <w:pPr>
        <w:pStyle w:val="Normaalweb"/>
        <w:spacing w:after="200" w:afterAutospacing="0"/>
        <w:rPr>
          <w:rFonts w:ascii="Kristen ITC" w:hAnsi="Kristen ITC" w:cs="Tahoma"/>
          <w:sz w:val="36"/>
          <w:szCs w:val="36"/>
        </w:rPr>
      </w:pPr>
    </w:p>
    <w:p w:rsidR="00112F6E" w:rsidRDefault="00DE52B3" w:rsidP="00DE52B3">
      <w:pPr>
        <w:spacing w:after="0" w:line="240" w:lineRule="auto"/>
        <w:jc w:val="center"/>
        <w:rPr>
          <w:rFonts w:ascii="Kristen ITC" w:hAnsi="Kristen ITC"/>
          <w:b/>
          <w:color w:val="31849B" w:themeColor="accent5" w:themeShade="BF"/>
          <w:sz w:val="44"/>
          <w:szCs w:val="44"/>
        </w:rPr>
      </w:pPr>
      <w:r w:rsidRPr="001863BE">
        <w:rPr>
          <w:rFonts w:ascii="Kristen ITC" w:hAnsi="Kristen ITC"/>
          <w:color w:val="A6A6A6"/>
          <w:sz w:val="36"/>
          <w:szCs w:val="36"/>
        </w:rPr>
        <w:t>Camino heeft als doel: je beter te voelen in je eigen gezin zodat je thuis kan blijven wonen</w:t>
      </w:r>
      <w:r w:rsidRPr="001863BE">
        <w:rPr>
          <w:rFonts w:ascii="Kristen ITC" w:hAnsi="Kristen ITC"/>
          <w:b/>
          <w:color w:val="31849B" w:themeColor="accent5" w:themeShade="BF"/>
          <w:sz w:val="44"/>
          <w:szCs w:val="44"/>
        </w:rPr>
        <w:t>!</w:t>
      </w:r>
    </w:p>
    <w:p w:rsidR="003E3E5D" w:rsidRDefault="003E3E5D" w:rsidP="00DE52B3">
      <w:pPr>
        <w:spacing w:after="0" w:line="240" w:lineRule="auto"/>
        <w:jc w:val="center"/>
        <w:rPr>
          <w:rFonts w:ascii="Kristen ITC" w:hAnsi="Kristen ITC"/>
          <w:b/>
          <w:color w:val="31849B" w:themeColor="accent5" w:themeShade="BF"/>
          <w:sz w:val="44"/>
          <w:szCs w:val="44"/>
        </w:rPr>
      </w:pPr>
    </w:p>
    <w:sectPr w:rsidR="003E3E5D" w:rsidSect="002E1E06">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D81" w:rsidRDefault="008B7D81" w:rsidP="001811DB">
      <w:pPr>
        <w:spacing w:after="0" w:line="240" w:lineRule="auto"/>
      </w:pPr>
      <w:r>
        <w:separator/>
      </w:r>
    </w:p>
  </w:endnote>
  <w:endnote w:type="continuationSeparator" w:id="0">
    <w:p w:rsidR="008B7D81" w:rsidRDefault="008B7D81" w:rsidP="0018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B3" w:rsidRPr="00CA5A9E" w:rsidRDefault="00DE52B3" w:rsidP="001811DB">
    <w:pPr>
      <w:pStyle w:val="Voettekst"/>
      <w:pBdr>
        <w:top w:val="single" w:sz="4" w:space="1" w:color="31849B"/>
      </w:pBdr>
      <w:rPr>
        <w:rFonts w:ascii="Kristen ITC" w:hAnsi="Kristen ITC"/>
        <w:color w:val="31849B"/>
      </w:rPr>
    </w:pPr>
    <w:r>
      <w:rPr>
        <w:rFonts w:ascii="Kristen ITC" w:hAnsi="Kristen ITC"/>
        <w:color w:val="31849B"/>
      </w:rPr>
      <w:t>Brochure +12</w:t>
    </w:r>
    <w:r>
      <w:rPr>
        <w:rFonts w:ascii="Kristen ITC" w:hAnsi="Kristen ITC"/>
        <w:color w:val="31849B"/>
      </w:rPr>
      <w:tab/>
    </w:r>
    <w:r>
      <w:rPr>
        <w:rFonts w:ascii="Kristen ITC" w:hAnsi="Kristen ITC"/>
        <w:color w:val="31849B"/>
      </w:rPr>
      <w:tab/>
      <w:t>Camino</w:t>
    </w:r>
  </w:p>
  <w:p w:rsidR="00DE52B3" w:rsidRDefault="00DE52B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D81" w:rsidRDefault="008B7D81" w:rsidP="001811DB">
      <w:pPr>
        <w:spacing w:after="0" w:line="240" w:lineRule="auto"/>
      </w:pPr>
      <w:r>
        <w:separator/>
      </w:r>
    </w:p>
  </w:footnote>
  <w:footnote w:type="continuationSeparator" w:id="0">
    <w:p w:rsidR="008B7D81" w:rsidRDefault="008B7D81" w:rsidP="001811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432"/>
      </v:shape>
    </w:pict>
  </w:numPicBullet>
  <w:abstractNum w:abstractNumId="0">
    <w:nsid w:val="39B509D7"/>
    <w:multiLevelType w:val="hybridMultilevel"/>
    <w:tmpl w:val="797AC684"/>
    <w:lvl w:ilvl="0" w:tplc="08130007">
      <w:start w:val="1"/>
      <w:numFmt w:val="bullet"/>
      <w:lvlText w:val=""/>
      <w:lvlPicBulletId w:val="0"/>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neke De Cooman">
    <w15:presenceInfo w15:providerId="AD" w15:userId="S-1-5-21-753637572-2020689096-425064337-2656"/>
  </w15:person>
  <w15:person w15:author="Frauke Maes">
    <w15:presenceInfo w15:providerId="AD" w15:userId="S-1-5-21-753637572-2020689096-425064337-2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6E"/>
    <w:rsid w:val="00006D1C"/>
    <w:rsid w:val="00045A9D"/>
    <w:rsid w:val="00053307"/>
    <w:rsid w:val="0007649D"/>
    <w:rsid w:val="00112F6E"/>
    <w:rsid w:val="00147F49"/>
    <w:rsid w:val="001811DB"/>
    <w:rsid w:val="001863BE"/>
    <w:rsid w:val="00196E3D"/>
    <w:rsid w:val="001D600A"/>
    <w:rsid w:val="002522D3"/>
    <w:rsid w:val="00280E9D"/>
    <w:rsid w:val="002E1E06"/>
    <w:rsid w:val="003261A4"/>
    <w:rsid w:val="00363186"/>
    <w:rsid w:val="003E3E5D"/>
    <w:rsid w:val="00457A1D"/>
    <w:rsid w:val="004650AE"/>
    <w:rsid w:val="00472A42"/>
    <w:rsid w:val="004B7B41"/>
    <w:rsid w:val="004D39BB"/>
    <w:rsid w:val="0052662C"/>
    <w:rsid w:val="00527043"/>
    <w:rsid w:val="006255FE"/>
    <w:rsid w:val="006400E1"/>
    <w:rsid w:val="006410ED"/>
    <w:rsid w:val="00647737"/>
    <w:rsid w:val="00661DFB"/>
    <w:rsid w:val="007B5DF5"/>
    <w:rsid w:val="008B22D0"/>
    <w:rsid w:val="008B7D81"/>
    <w:rsid w:val="00946D29"/>
    <w:rsid w:val="00972634"/>
    <w:rsid w:val="00A11A3C"/>
    <w:rsid w:val="00A1553F"/>
    <w:rsid w:val="00A31E44"/>
    <w:rsid w:val="00A71318"/>
    <w:rsid w:val="00AC5A31"/>
    <w:rsid w:val="00AD2338"/>
    <w:rsid w:val="00AE14A8"/>
    <w:rsid w:val="00B272A6"/>
    <w:rsid w:val="00B42263"/>
    <w:rsid w:val="00B6116F"/>
    <w:rsid w:val="00BC329A"/>
    <w:rsid w:val="00C52418"/>
    <w:rsid w:val="00C71DB3"/>
    <w:rsid w:val="00C92AF3"/>
    <w:rsid w:val="00CC28F2"/>
    <w:rsid w:val="00D31DF7"/>
    <w:rsid w:val="00DE52B3"/>
    <w:rsid w:val="00E00F01"/>
    <w:rsid w:val="00E33CFD"/>
    <w:rsid w:val="00E808A6"/>
    <w:rsid w:val="00EC16D9"/>
    <w:rsid w:val="00EC5876"/>
    <w:rsid w:val="00EF548B"/>
    <w:rsid w:val="00F46F66"/>
    <w:rsid w:val="00F7532C"/>
    <w:rsid w:val="00FB23C6"/>
    <w:rsid w:val="00FC4A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12F6E"/>
    <w:pPr>
      <w:spacing w:before="100"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147F4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7F49"/>
    <w:rPr>
      <w:rFonts w:ascii="Tahoma" w:hAnsi="Tahoma" w:cs="Tahoma"/>
      <w:sz w:val="16"/>
      <w:szCs w:val="16"/>
      <w:lang w:val="nl-BE"/>
    </w:rPr>
  </w:style>
  <w:style w:type="paragraph" w:styleId="Lijstalinea">
    <w:name w:val="List Paragraph"/>
    <w:basedOn w:val="Standaard"/>
    <w:uiPriority w:val="34"/>
    <w:qFormat/>
    <w:rsid w:val="00FB23C6"/>
    <w:pPr>
      <w:ind w:left="720"/>
      <w:contextualSpacing/>
    </w:pPr>
  </w:style>
  <w:style w:type="paragraph" w:styleId="Koptekst">
    <w:name w:val="header"/>
    <w:basedOn w:val="Standaard"/>
    <w:link w:val="KoptekstChar"/>
    <w:uiPriority w:val="99"/>
    <w:semiHidden/>
    <w:unhideWhenUsed/>
    <w:rsid w:val="001811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811DB"/>
    <w:rPr>
      <w:lang w:val="nl-BE"/>
    </w:rPr>
  </w:style>
  <w:style w:type="paragraph" w:styleId="Voettekst">
    <w:name w:val="footer"/>
    <w:basedOn w:val="Standaard"/>
    <w:link w:val="VoettekstChar"/>
    <w:uiPriority w:val="99"/>
    <w:unhideWhenUsed/>
    <w:rsid w:val="001811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11DB"/>
    <w:rPr>
      <w:lang w:val="nl-BE"/>
    </w:rPr>
  </w:style>
  <w:style w:type="table" w:styleId="Tabelraster">
    <w:name w:val="Table Grid"/>
    <w:basedOn w:val="Standaardtabel"/>
    <w:uiPriority w:val="59"/>
    <w:rsid w:val="00006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semiHidden/>
    <w:rsid w:val="0007649D"/>
    <w:pPr>
      <w:pBdr>
        <w:top w:val="single" w:sz="4" w:space="1" w:color="auto"/>
        <w:left w:val="single" w:sz="4" w:space="4" w:color="auto"/>
        <w:bottom w:val="single" w:sz="4" w:space="1" w:color="auto"/>
        <w:right w:val="single" w:sz="4" w:space="4" w:color="auto"/>
      </w:pBdr>
      <w:spacing w:after="0" w:line="240" w:lineRule="auto"/>
      <w:ind w:right="2232"/>
    </w:pPr>
    <w:rPr>
      <w:rFonts w:ascii="Times New Roman" w:eastAsia="Times New Roman" w:hAnsi="Times New Roman" w:cs="Times New Roman"/>
      <w:sz w:val="24"/>
      <w:szCs w:val="24"/>
      <w:lang w:val="nl-NL" w:eastAsia="nl-NL"/>
    </w:rPr>
  </w:style>
  <w:style w:type="character" w:customStyle="1" w:styleId="PlattetekstChar">
    <w:name w:val="Platte tekst Char"/>
    <w:basedOn w:val="Standaardalinea-lettertype"/>
    <w:link w:val="Plattetekst"/>
    <w:semiHidden/>
    <w:rsid w:val="0007649D"/>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E52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12F6E"/>
    <w:pPr>
      <w:spacing w:before="100"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147F4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7F49"/>
    <w:rPr>
      <w:rFonts w:ascii="Tahoma" w:hAnsi="Tahoma" w:cs="Tahoma"/>
      <w:sz w:val="16"/>
      <w:szCs w:val="16"/>
      <w:lang w:val="nl-BE"/>
    </w:rPr>
  </w:style>
  <w:style w:type="paragraph" w:styleId="Lijstalinea">
    <w:name w:val="List Paragraph"/>
    <w:basedOn w:val="Standaard"/>
    <w:uiPriority w:val="34"/>
    <w:qFormat/>
    <w:rsid w:val="00FB23C6"/>
    <w:pPr>
      <w:ind w:left="720"/>
      <w:contextualSpacing/>
    </w:pPr>
  </w:style>
  <w:style w:type="paragraph" w:styleId="Koptekst">
    <w:name w:val="header"/>
    <w:basedOn w:val="Standaard"/>
    <w:link w:val="KoptekstChar"/>
    <w:uiPriority w:val="99"/>
    <w:semiHidden/>
    <w:unhideWhenUsed/>
    <w:rsid w:val="001811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811DB"/>
    <w:rPr>
      <w:lang w:val="nl-BE"/>
    </w:rPr>
  </w:style>
  <w:style w:type="paragraph" w:styleId="Voettekst">
    <w:name w:val="footer"/>
    <w:basedOn w:val="Standaard"/>
    <w:link w:val="VoettekstChar"/>
    <w:uiPriority w:val="99"/>
    <w:unhideWhenUsed/>
    <w:rsid w:val="001811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11DB"/>
    <w:rPr>
      <w:lang w:val="nl-BE"/>
    </w:rPr>
  </w:style>
  <w:style w:type="table" w:styleId="Tabelraster">
    <w:name w:val="Table Grid"/>
    <w:basedOn w:val="Standaardtabel"/>
    <w:uiPriority w:val="59"/>
    <w:rsid w:val="00006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semiHidden/>
    <w:rsid w:val="0007649D"/>
    <w:pPr>
      <w:pBdr>
        <w:top w:val="single" w:sz="4" w:space="1" w:color="auto"/>
        <w:left w:val="single" w:sz="4" w:space="4" w:color="auto"/>
        <w:bottom w:val="single" w:sz="4" w:space="1" w:color="auto"/>
        <w:right w:val="single" w:sz="4" w:space="4" w:color="auto"/>
      </w:pBdr>
      <w:spacing w:after="0" w:line="240" w:lineRule="auto"/>
      <w:ind w:right="2232"/>
    </w:pPr>
    <w:rPr>
      <w:rFonts w:ascii="Times New Roman" w:eastAsia="Times New Roman" w:hAnsi="Times New Roman" w:cs="Times New Roman"/>
      <w:sz w:val="24"/>
      <w:szCs w:val="24"/>
      <w:lang w:val="nl-NL" w:eastAsia="nl-NL"/>
    </w:rPr>
  </w:style>
  <w:style w:type="character" w:customStyle="1" w:styleId="PlattetekstChar">
    <w:name w:val="Platte tekst Char"/>
    <w:basedOn w:val="Standaardalinea-lettertype"/>
    <w:link w:val="Plattetekst"/>
    <w:semiHidden/>
    <w:rsid w:val="0007649D"/>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E52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mailto:info@camino-tb.b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858</Words>
  <Characters>4725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Dominique magerman</cp:lastModifiedBy>
  <cp:revision>6</cp:revision>
  <dcterms:created xsi:type="dcterms:W3CDTF">2015-07-27T09:19:00Z</dcterms:created>
  <dcterms:modified xsi:type="dcterms:W3CDTF">2015-08-07T15:28:00Z</dcterms:modified>
</cp:coreProperties>
</file>